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9E" w:rsidRPr="00AF1671" w:rsidRDefault="007D1D9E" w:rsidP="006B649F">
      <w:pPr>
        <w:rPr>
          <w:rFonts w:ascii="BetinaScriptExtraCTT" w:hAnsi="BetinaScriptExtraCTT"/>
          <w:b/>
          <w:sz w:val="28"/>
          <w:szCs w:val="28"/>
          <w:lang w:val="uk-UA"/>
        </w:rPr>
      </w:pPr>
    </w:p>
    <w:p w:rsidR="00AF1671" w:rsidRPr="00AF1671" w:rsidRDefault="007D1D9E" w:rsidP="00AF1671">
      <w:pPr>
        <w:spacing w:after="0" w:line="240" w:lineRule="auto"/>
        <w:jc w:val="center"/>
        <w:rPr>
          <w:rFonts w:ascii="Monotype Corsiva" w:hAnsi="Monotype Corsiva"/>
          <w:b/>
          <w:sz w:val="80"/>
          <w:szCs w:val="80"/>
          <w:lang w:val="uk-UA"/>
        </w:rPr>
      </w:pPr>
      <w:r w:rsidRPr="00AF1671">
        <w:rPr>
          <w:rFonts w:ascii="Monotype Corsiva" w:hAnsi="Monotype Corsiva"/>
          <w:b/>
          <w:sz w:val="80"/>
          <w:szCs w:val="80"/>
          <w:lang w:val="uk-UA"/>
        </w:rPr>
        <w:t>Циклограма</w:t>
      </w:r>
      <w:r w:rsidR="006B649F" w:rsidRPr="00AF1671">
        <w:rPr>
          <w:rFonts w:ascii="Monotype Corsiva" w:hAnsi="Monotype Corsiva"/>
          <w:b/>
          <w:sz w:val="80"/>
          <w:szCs w:val="80"/>
          <w:lang w:val="uk-UA"/>
        </w:rPr>
        <w:t xml:space="preserve">  </w:t>
      </w:r>
      <w:r w:rsidRPr="00AF1671">
        <w:rPr>
          <w:rFonts w:ascii="Monotype Corsiva" w:hAnsi="Monotype Corsiva"/>
          <w:b/>
          <w:sz w:val="80"/>
          <w:szCs w:val="80"/>
          <w:lang w:val="uk-UA"/>
        </w:rPr>
        <w:t>роботи</w:t>
      </w:r>
      <w:r w:rsidR="006B649F" w:rsidRPr="00AF1671">
        <w:rPr>
          <w:rFonts w:ascii="Monotype Corsiva" w:hAnsi="Monotype Corsiva"/>
          <w:b/>
          <w:sz w:val="80"/>
          <w:szCs w:val="80"/>
          <w:lang w:val="uk-UA"/>
        </w:rPr>
        <w:t xml:space="preserve"> </w:t>
      </w:r>
      <w:bookmarkStart w:id="0" w:name="_GoBack"/>
      <w:bookmarkEnd w:id="0"/>
      <w:r w:rsidR="006B649F" w:rsidRPr="00AF1671">
        <w:rPr>
          <w:rFonts w:ascii="Monotype Corsiva" w:hAnsi="Monotype Corsiva"/>
          <w:b/>
          <w:sz w:val="80"/>
          <w:szCs w:val="80"/>
          <w:lang w:val="uk-UA"/>
        </w:rPr>
        <w:t xml:space="preserve">  </w:t>
      </w:r>
    </w:p>
    <w:p w:rsidR="00801BD1" w:rsidRPr="00AF1671" w:rsidRDefault="00AF1671" w:rsidP="00AF1671">
      <w:pPr>
        <w:spacing w:after="0" w:line="240" w:lineRule="auto"/>
        <w:jc w:val="center"/>
        <w:rPr>
          <w:rFonts w:ascii="Monotype Corsiva" w:hAnsi="Monotype Corsiva"/>
          <w:b/>
          <w:sz w:val="80"/>
          <w:szCs w:val="80"/>
          <w:lang w:val="uk-UA"/>
        </w:rPr>
      </w:pPr>
      <w:r w:rsidRPr="00AF1671">
        <w:rPr>
          <w:rFonts w:ascii="Monotype Corsiva" w:hAnsi="Monotype Corsiva"/>
          <w:b/>
          <w:sz w:val="80"/>
          <w:szCs w:val="80"/>
          <w:lang w:val="uk-UA"/>
        </w:rPr>
        <w:t>педагога-</w:t>
      </w:r>
      <w:r w:rsidR="007D1D9E" w:rsidRPr="00AF1671">
        <w:rPr>
          <w:rFonts w:ascii="Monotype Corsiva" w:hAnsi="Monotype Corsiva"/>
          <w:b/>
          <w:sz w:val="80"/>
          <w:szCs w:val="80"/>
          <w:lang w:val="uk-UA"/>
        </w:rPr>
        <w:t>організатора</w:t>
      </w:r>
    </w:p>
    <w:p w:rsidR="00AF1671" w:rsidRPr="00AF1671" w:rsidRDefault="00AF1671" w:rsidP="007D1D9E">
      <w:pPr>
        <w:ind w:right="-27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7D1D9E" w:rsidRPr="00AF1671" w:rsidRDefault="007D1D9E" w:rsidP="00AF1671">
      <w:pPr>
        <w:ind w:right="-27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eastAsia="Calibri" w:hAnsi="Times New Roman" w:cs="Times New Roman"/>
          <w:b/>
          <w:sz w:val="28"/>
          <w:szCs w:val="28"/>
          <w:u w:val="single"/>
        </w:rPr>
        <w:t>ЩОДЕННО</w:t>
      </w:r>
    </w:p>
    <w:p w:rsidR="007D1D9E" w:rsidRPr="00AF1671" w:rsidRDefault="007D1D9E" w:rsidP="00AF1671">
      <w:pPr>
        <w:numPr>
          <w:ilvl w:val="0"/>
          <w:numId w:val="1"/>
        </w:numPr>
        <w:tabs>
          <w:tab w:val="clear" w:pos="720"/>
          <w:tab w:val="num" w:pos="180"/>
        </w:tabs>
        <w:spacing w:after="0"/>
        <w:ind w:left="180" w:right="-95" w:hanging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Самоосвіта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Поповнення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портфоліо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новими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методичними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матеріалами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"/>
        </w:numPr>
        <w:tabs>
          <w:tab w:val="clear" w:pos="720"/>
          <w:tab w:val="num" w:pos="180"/>
        </w:tabs>
        <w:spacing w:after="0"/>
        <w:ind w:left="180" w:right="-95" w:hanging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Моніторинг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відвідування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учня</w:t>
      </w:r>
      <w:r w:rsidR="006B649F" w:rsidRPr="00AF1671">
        <w:rPr>
          <w:rFonts w:ascii="Times New Roman" w:eastAsia="Calibri" w:hAnsi="Times New Roman" w:cs="Times New Roman"/>
          <w:sz w:val="28"/>
          <w:szCs w:val="28"/>
        </w:rPr>
        <w:t>ми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B649F" w:rsidRPr="00AF1671">
        <w:rPr>
          <w:rFonts w:ascii="Times New Roman" w:eastAsia="Calibri" w:hAnsi="Times New Roman" w:cs="Times New Roman"/>
          <w:sz w:val="28"/>
          <w:szCs w:val="28"/>
        </w:rPr>
        <w:t>раз</w:t>
      </w:r>
      <w:r w:rsidR="00AF1671" w:rsidRPr="00AF1671">
        <w:rPr>
          <w:rFonts w:ascii="Times New Roman" w:eastAsia="Calibri" w:hAnsi="Times New Roman" w:cs="Times New Roman"/>
          <w:sz w:val="28"/>
          <w:szCs w:val="28"/>
        </w:rPr>
        <w:t xml:space="preserve"> на день)</w:t>
      </w:r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"/>
        </w:numPr>
        <w:tabs>
          <w:tab w:val="clear" w:pos="720"/>
          <w:tab w:val="num" w:pos="180"/>
        </w:tabs>
        <w:spacing w:after="0"/>
        <w:ind w:left="180" w:right="-95" w:hanging="180"/>
        <w:rPr>
          <w:rFonts w:ascii="Times New Roman" w:eastAsia="Calibri" w:hAnsi="Times New Roman" w:cs="Times New Roman"/>
          <w:sz w:val="28"/>
          <w:szCs w:val="28"/>
        </w:rPr>
      </w:pPr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Робота з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учнями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входять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F167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активу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дитячих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організацій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учнівського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D9E" w:rsidRPr="00AF1671" w:rsidRDefault="007D1D9E" w:rsidP="00AF1671">
      <w:pPr>
        <w:tabs>
          <w:tab w:val="num" w:pos="180"/>
        </w:tabs>
        <w:ind w:left="180" w:right="-95" w:hanging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D9E" w:rsidRPr="00AF1671" w:rsidRDefault="007D1D9E" w:rsidP="00AF1671">
      <w:pPr>
        <w:tabs>
          <w:tab w:val="num" w:pos="180"/>
        </w:tabs>
        <w:ind w:left="180" w:right="-95" w:hanging="18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eastAsia="Calibri" w:hAnsi="Times New Roman" w:cs="Times New Roman"/>
          <w:b/>
          <w:sz w:val="28"/>
          <w:szCs w:val="28"/>
          <w:u w:val="single"/>
        </w:rPr>
        <w:t>ЩОТИЖНЕВО</w:t>
      </w:r>
    </w:p>
    <w:p w:rsidR="007D1D9E" w:rsidRPr="00AF1671" w:rsidRDefault="007D1D9E" w:rsidP="00AF1671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180" w:right="-95" w:hanging="180"/>
        <w:rPr>
          <w:rFonts w:ascii="Times New Roman" w:eastAsia="Calibri" w:hAnsi="Times New Roman" w:cs="Times New Roman"/>
          <w:sz w:val="28"/>
          <w:szCs w:val="28"/>
        </w:rPr>
      </w:pPr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Участь у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засіданні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End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іністративної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180" w:right="-95" w:hanging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тиждень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180" w:right="-95" w:hanging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класним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керівникам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проведенні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позакласних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заході</w:t>
      </w:r>
      <w:proofErr w:type="gramStart"/>
      <w:r w:rsidRPr="00AF167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AF16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D9E" w:rsidRPr="00AF1671" w:rsidRDefault="007D1D9E" w:rsidP="00AF1671">
      <w:pPr>
        <w:numPr>
          <w:ilvl w:val="0"/>
          <w:numId w:val="2"/>
        </w:numPr>
        <w:tabs>
          <w:tab w:val="clear" w:pos="720"/>
          <w:tab w:val="num" w:pos="180"/>
        </w:tabs>
        <w:spacing w:after="0"/>
        <w:ind w:left="180" w:right="-95" w:hanging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загальношкільних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заході</w:t>
      </w:r>
      <w:proofErr w:type="gramStart"/>
      <w:r w:rsidRPr="00AF167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D9E" w:rsidRPr="00AF1671" w:rsidRDefault="007D1D9E" w:rsidP="00AF1671">
      <w:pPr>
        <w:ind w:right="-9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D9E" w:rsidRPr="00AF1671" w:rsidRDefault="007D1D9E" w:rsidP="00AF1671">
      <w:pPr>
        <w:ind w:right="-9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eastAsia="Calibri" w:hAnsi="Times New Roman" w:cs="Times New Roman"/>
          <w:b/>
          <w:sz w:val="28"/>
          <w:szCs w:val="28"/>
          <w:u w:val="single"/>
        </w:rPr>
        <w:t>ЩОМІСЯЧНО</w:t>
      </w:r>
    </w:p>
    <w:p w:rsidR="007D1D9E" w:rsidRPr="00AF1671" w:rsidRDefault="007D1D9E" w:rsidP="00AF1671">
      <w:pPr>
        <w:numPr>
          <w:ilvl w:val="0"/>
          <w:numId w:val="3"/>
        </w:numPr>
        <w:tabs>
          <w:tab w:val="clear" w:pos="720"/>
          <w:tab w:val="num" w:pos="180"/>
        </w:tabs>
        <w:spacing w:after="0"/>
        <w:ind w:left="180" w:right="-95" w:hanging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Уточнення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плану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ісяць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3"/>
        </w:numPr>
        <w:tabs>
          <w:tab w:val="clear" w:pos="720"/>
          <w:tab w:val="num" w:pos="180"/>
        </w:tabs>
        <w:spacing w:after="0"/>
        <w:ind w:left="180" w:right="-95" w:hanging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активу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учнівського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само</w:t>
      </w:r>
      <w:r w:rsidR="00AF1671" w:rsidRPr="00AF1671">
        <w:rPr>
          <w:rFonts w:ascii="Times New Roman" w:eastAsia="Calibri" w:hAnsi="Times New Roman" w:cs="Times New Roman"/>
          <w:sz w:val="28"/>
          <w:szCs w:val="28"/>
        </w:rPr>
        <w:t>врядування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</w:rPr>
        <w:t xml:space="preserve"> (два рази на </w:t>
      </w:r>
      <w:proofErr w:type="spellStart"/>
      <w:proofErr w:type="gramStart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ісяць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)</w:t>
      </w:r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1D9E" w:rsidRPr="00AF1671" w:rsidRDefault="006B649F" w:rsidP="00AF1671">
      <w:pPr>
        <w:numPr>
          <w:ilvl w:val="0"/>
          <w:numId w:val="3"/>
        </w:numPr>
        <w:tabs>
          <w:tab w:val="clear" w:pos="720"/>
          <w:tab w:val="num" w:pos="180"/>
        </w:tabs>
        <w:spacing w:after="0"/>
        <w:ind w:left="180" w:right="-95" w:hanging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F167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F1671">
        <w:rPr>
          <w:rFonts w:ascii="Times New Roman" w:eastAsia="Calibri" w:hAnsi="Times New Roman" w:cs="Times New Roman"/>
          <w:sz w:val="28"/>
          <w:szCs w:val="28"/>
        </w:rPr>
        <w:t>ідготовка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та участь в </w:t>
      </w:r>
      <w:r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>міських</w:t>
      </w:r>
      <w:r w:rsidR="007D1D9E" w:rsidRPr="00AF1671">
        <w:rPr>
          <w:rFonts w:ascii="Times New Roman" w:eastAsia="Calibri" w:hAnsi="Times New Roman" w:cs="Times New Roman"/>
          <w:sz w:val="28"/>
          <w:szCs w:val="28"/>
        </w:rPr>
        <w:t xml:space="preserve"> заходах.</w:t>
      </w: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1D9E" w:rsidRPr="00AF1671" w:rsidRDefault="007D1D9E" w:rsidP="00AF167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eastAsia="Calibri" w:hAnsi="Times New Roman" w:cs="Times New Roman"/>
          <w:b/>
          <w:sz w:val="28"/>
          <w:szCs w:val="28"/>
          <w:u w:val="single"/>
        </w:rPr>
        <w:t>1  РАЗ НА СЕМЕСТР</w:t>
      </w:r>
    </w:p>
    <w:p w:rsidR="007D1D9E" w:rsidRPr="00AF1671" w:rsidRDefault="007D1D9E" w:rsidP="00AF1671">
      <w:pPr>
        <w:numPr>
          <w:ilvl w:val="0"/>
          <w:numId w:val="4"/>
        </w:numPr>
        <w:tabs>
          <w:tab w:val="clear" w:pos="720"/>
          <w:tab w:val="num" w:pos="180"/>
        </w:tabs>
        <w:spacing w:after="0"/>
        <w:ind w:left="180" w:hanging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Організація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дозвілля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F16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канікулярний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="00AF1671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1D9E" w:rsidRPr="00AF1671" w:rsidRDefault="00AF1671" w:rsidP="00AF1671">
      <w:pPr>
        <w:numPr>
          <w:ilvl w:val="0"/>
          <w:numId w:val="4"/>
        </w:numPr>
        <w:tabs>
          <w:tab w:val="clear" w:pos="720"/>
          <w:tab w:val="num" w:pos="180"/>
        </w:tabs>
        <w:spacing w:after="0"/>
        <w:ind w:left="180" w:hanging="1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Уточнення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плану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1D9E" w:rsidRPr="00AF1671" w:rsidRDefault="00AF1671" w:rsidP="00AF1671">
      <w:pPr>
        <w:numPr>
          <w:ilvl w:val="0"/>
          <w:numId w:val="4"/>
        </w:numPr>
        <w:tabs>
          <w:tab w:val="clear" w:pos="720"/>
          <w:tab w:val="num" w:pos="180"/>
        </w:tabs>
        <w:spacing w:after="0"/>
        <w:ind w:left="180" w:hanging="180"/>
        <w:rPr>
          <w:rFonts w:ascii="Times New Roman" w:eastAsia="Calibri" w:hAnsi="Times New Roman" w:cs="Times New Roman"/>
          <w:sz w:val="28"/>
          <w:szCs w:val="28"/>
        </w:rPr>
      </w:pPr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Участь </w:t>
      </w:r>
      <w:proofErr w:type="gramStart"/>
      <w:r w:rsidRPr="00AF16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1671">
        <w:rPr>
          <w:rFonts w:ascii="Times New Roman" w:eastAsia="Calibri" w:hAnsi="Times New Roman" w:cs="Times New Roman"/>
          <w:sz w:val="28"/>
          <w:szCs w:val="28"/>
        </w:rPr>
        <w:t>педагог</w:t>
      </w:r>
      <w:proofErr w:type="gramEnd"/>
      <w:r w:rsidRPr="00AF1671">
        <w:rPr>
          <w:rFonts w:ascii="Times New Roman" w:eastAsia="Calibri" w:hAnsi="Times New Roman" w:cs="Times New Roman"/>
          <w:sz w:val="28"/>
          <w:szCs w:val="28"/>
        </w:rPr>
        <w:t>ічних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 радах</w:t>
      </w:r>
      <w:r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4"/>
        </w:numPr>
        <w:tabs>
          <w:tab w:val="clear" w:pos="720"/>
          <w:tab w:val="num" w:pos="180"/>
        </w:tabs>
        <w:spacing w:after="0"/>
        <w:ind w:left="180" w:hanging="180"/>
        <w:rPr>
          <w:rFonts w:ascii="Times New Roman" w:eastAsia="Calibri" w:hAnsi="Times New Roman" w:cs="Times New Roman"/>
          <w:sz w:val="28"/>
          <w:szCs w:val="28"/>
        </w:rPr>
      </w:pPr>
      <w:r w:rsidRPr="00AF1671">
        <w:rPr>
          <w:rFonts w:ascii="Times New Roman" w:eastAsia="Calibri" w:hAnsi="Times New Roman" w:cs="Times New Roman"/>
          <w:sz w:val="28"/>
          <w:szCs w:val="28"/>
        </w:rPr>
        <w:t xml:space="preserve">Участь у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загальношкільних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батьківських</w:t>
      </w:r>
      <w:proofErr w:type="spellEnd"/>
      <w:r w:rsidR="006B649F" w:rsidRPr="00AF1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eastAsia="Calibri" w:hAnsi="Times New Roman" w:cs="Times New Roman"/>
          <w:sz w:val="28"/>
          <w:szCs w:val="28"/>
        </w:rPr>
        <w:t>зборах</w:t>
      </w:r>
      <w:proofErr w:type="spellEnd"/>
      <w:r w:rsidRPr="00AF16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D9E" w:rsidRPr="00AF1671" w:rsidRDefault="007D1D9E" w:rsidP="00AF1671">
      <w:pPr>
        <w:rPr>
          <w:rFonts w:ascii="Book Antiqua" w:hAnsi="Book Antiqua"/>
          <w:sz w:val="24"/>
          <w:szCs w:val="28"/>
          <w:lang w:val="uk-UA"/>
        </w:rPr>
      </w:pPr>
    </w:p>
    <w:p w:rsidR="00E9657A" w:rsidRPr="00AF1671" w:rsidRDefault="00E9657A" w:rsidP="00AF1671">
      <w:pPr>
        <w:ind w:right="131"/>
        <w:jc w:val="both"/>
        <w:rPr>
          <w:rFonts w:ascii="Book Antiqua" w:hAnsi="Book Antiqua"/>
          <w:b/>
          <w:i/>
          <w:sz w:val="56"/>
          <w:szCs w:val="32"/>
          <w:lang w:val="uk-UA"/>
        </w:rPr>
      </w:pPr>
    </w:p>
    <w:p w:rsidR="007D1D9E" w:rsidRPr="00AF1671" w:rsidRDefault="007D1D9E" w:rsidP="00AF1671">
      <w:pPr>
        <w:ind w:left="-567" w:right="131" w:firstLine="709"/>
        <w:jc w:val="both"/>
        <w:rPr>
          <w:rFonts w:ascii="Book Antiqua" w:hAnsi="Book Antiqua"/>
          <w:b/>
          <w:i/>
          <w:sz w:val="36"/>
          <w:szCs w:val="36"/>
          <w:lang w:val="uk-UA"/>
        </w:rPr>
      </w:pPr>
      <w:r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lastRenderedPageBreak/>
        <w:t>Циклограма</w:t>
      </w:r>
      <w:r w:rsidR="006B649F"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t xml:space="preserve"> </w:t>
      </w:r>
      <w:r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t>роботи педагога-організатора</w:t>
      </w:r>
      <w:r w:rsidR="006B649F"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t xml:space="preserve"> </w:t>
      </w:r>
      <w:r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t>коригується</w:t>
      </w:r>
      <w:r w:rsidR="006B649F"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t xml:space="preserve"> </w:t>
      </w:r>
      <w:r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t>згідно з функціональними</w:t>
      </w:r>
      <w:r w:rsidR="006B649F"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t xml:space="preserve"> </w:t>
      </w:r>
      <w:r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t>обов'язками, планом виховної</w:t>
      </w:r>
      <w:r w:rsidR="006B649F"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t xml:space="preserve"> </w:t>
      </w:r>
      <w:r w:rsidRPr="00AF1671">
        <w:rPr>
          <w:rFonts w:ascii="Book Antiqua" w:eastAsia="Calibri" w:hAnsi="Book Antiqua" w:cs="Times New Roman"/>
          <w:b/>
          <w:i/>
          <w:sz w:val="36"/>
          <w:szCs w:val="36"/>
          <w:lang w:val="uk-UA"/>
        </w:rPr>
        <w:t>роботи, календарем знаменних і пам'ятних дат</w:t>
      </w:r>
      <w:r w:rsidRPr="00AF1671">
        <w:rPr>
          <w:rFonts w:ascii="Book Antiqua" w:hAnsi="Book Antiqua"/>
          <w:b/>
          <w:i/>
          <w:sz w:val="36"/>
          <w:szCs w:val="36"/>
          <w:lang w:val="uk-UA"/>
        </w:rPr>
        <w:t>.</w:t>
      </w:r>
    </w:p>
    <w:p w:rsidR="007D1D9E" w:rsidRPr="00AF1671" w:rsidRDefault="007D1D9E" w:rsidP="00AF167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Е </w:t>
      </w:r>
      <w:proofErr w:type="gramStart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 Е Н Ь</w:t>
      </w:r>
    </w:p>
    <w:p w:rsidR="007D1D9E" w:rsidRPr="00AF1671" w:rsidRDefault="007D1D9E" w:rsidP="00AF1671">
      <w:pPr>
        <w:numPr>
          <w:ilvl w:val="0"/>
          <w:numId w:val="5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5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67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супроводжуючих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пану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сценаріїв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>)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5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5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7D1D9E" w:rsidRPr="00AF1671" w:rsidRDefault="007D1D9E" w:rsidP="00AF1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Е </w:t>
      </w:r>
      <w:proofErr w:type="gramStart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С Е Н Ь</w:t>
      </w:r>
    </w:p>
    <w:p w:rsidR="007D1D9E" w:rsidRPr="00AF1671" w:rsidRDefault="007D1D9E" w:rsidP="00AF1671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B649F" w:rsidRPr="00AF1671"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активу)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з теми: «</w:t>
      </w:r>
      <w:proofErr w:type="spellStart"/>
      <w:proofErr w:type="gramStart"/>
      <w:r w:rsidRPr="00AF167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F1671">
        <w:rPr>
          <w:rFonts w:ascii="Times New Roman" w:hAnsi="Times New Roman" w:cs="Times New Roman"/>
          <w:sz w:val="28"/>
          <w:szCs w:val="28"/>
        </w:rPr>
        <w:t>ікаві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D1D9E" w:rsidRPr="00AF1671" w:rsidRDefault="007D1D9E" w:rsidP="00AF1671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активу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6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6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>:</w:t>
      </w:r>
      <w:r w:rsidR="006B649F" w:rsidRPr="00AF16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B649F" w:rsidRPr="00AF167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6B649F" w:rsidRPr="00AF1671">
        <w:rPr>
          <w:rFonts w:ascii="Times New Roman" w:hAnsi="Times New Roman" w:cs="Times New Roman"/>
          <w:sz w:val="28"/>
          <w:szCs w:val="28"/>
        </w:rPr>
        <w:t xml:space="preserve"> роботу </w:t>
      </w:r>
      <w:r w:rsidRPr="00AF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AF1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9E" w:rsidRPr="00AF1671" w:rsidRDefault="007D1D9E" w:rsidP="00AF16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Ж О </w:t>
      </w:r>
      <w:proofErr w:type="gramStart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 Е Н Ь</w:t>
      </w:r>
    </w:p>
    <w:p w:rsidR="007D1D9E" w:rsidRPr="00AF1671" w:rsidRDefault="007D1D9E" w:rsidP="00AF1671">
      <w:pPr>
        <w:numPr>
          <w:ilvl w:val="0"/>
          <w:numId w:val="7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посиленої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шкільнихгурткі</w:t>
      </w:r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7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благодійної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>»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7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гурткової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F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671">
        <w:rPr>
          <w:rFonts w:ascii="Times New Roman" w:hAnsi="Times New Roman" w:cs="Times New Roman"/>
          <w:sz w:val="28"/>
          <w:szCs w:val="28"/>
        </w:rPr>
        <w:t>ільгових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7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16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канікулярний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7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671" w:rsidRPr="00AF1671" w:rsidRDefault="00AF1671" w:rsidP="00AF16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671" w:rsidRDefault="00AF1671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Л И С Т О </w:t>
      </w:r>
      <w:proofErr w:type="gramStart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Д</w:t>
      </w:r>
    </w:p>
    <w:p w:rsidR="007D1D9E" w:rsidRPr="00AF1671" w:rsidRDefault="007D1D9E" w:rsidP="00AF1671">
      <w:pPr>
        <w:numPr>
          <w:ilvl w:val="0"/>
          <w:numId w:val="8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з ВІ</w:t>
      </w:r>
      <w:proofErr w:type="gramStart"/>
      <w:r w:rsidRPr="00AF1671">
        <w:rPr>
          <w:rFonts w:ascii="Times New Roman" w:hAnsi="Times New Roman" w:cs="Times New Roman"/>
          <w:sz w:val="28"/>
          <w:szCs w:val="28"/>
        </w:rPr>
        <w:t>Л-</w:t>
      </w:r>
      <w:proofErr w:type="spellStart"/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>інфікованими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на СНІД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8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>ідчас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голодомору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8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позакласною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позашкільною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Г </w:t>
      </w:r>
      <w:proofErr w:type="gramStart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Д Е Н Ь</w:t>
      </w:r>
    </w:p>
    <w:p w:rsidR="007D1D9E" w:rsidRPr="00AF1671" w:rsidRDefault="007D1D9E" w:rsidP="00AF1671">
      <w:pPr>
        <w:numPr>
          <w:ilvl w:val="0"/>
          <w:numId w:val="9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F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671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за І семестр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9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за І семестр (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з заступником директора з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виховноїроботи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>)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9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захо</w:t>
      </w:r>
      <w:r w:rsidR="00AF1671" w:rsidRPr="00AF1671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9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свят.</w:t>
      </w:r>
    </w:p>
    <w:p w:rsidR="007D1D9E" w:rsidRPr="00AF1671" w:rsidRDefault="007D1D9E" w:rsidP="00AF1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С І Ч Е Н Ь</w:t>
      </w:r>
    </w:p>
    <w:p w:rsidR="007D1D9E" w:rsidRPr="00AF1671" w:rsidRDefault="007D1D9E" w:rsidP="00AF1671">
      <w:pPr>
        <w:numPr>
          <w:ilvl w:val="0"/>
          <w:numId w:val="10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Коригув</w:t>
      </w:r>
      <w:r w:rsidR="00AF1671" w:rsidRPr="00AF1671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на ІІ семестр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0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коригуванні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на ІІ семестр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0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канікулярний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0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</w:t>
      </w:r>
      <w:r w:rsidR="00AF1671" w:rsidRPr="00AF1671">
        <w:rPr>
          <w:rFonts w:ascii="Times New Roman" w:hAnsi="Times New Roman" w:cs="Times New Roman"/>
          <w:sz w:val="28"/>
          <w:szCs w:val="28"/>
        </w:rPr>
        <w:t>аході</w:t>
      </w:r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СоборностіУкраїни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0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випускниками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з заступником директора з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>).</w:t>
      </w:r>
    </w:p>
    <w:p w:rsidR="007D1D9E" w:rsidRPr="00AF1671" w:rsidRDefault="007D1D9E" w:rsidP="00AF1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Л </w:t>
      </w:r>
      <w:proofErr w:type="gramStart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proofErr w:type="gramEnd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 И Й</w:t>
      </w:r>
    </w:p>
    <w:p w:rsidR="007D1D9E" w:rsidRPr="00AF1671" w:rsidRDefault="007D1D9E" w:rsidP="00AF1671">
      <w:pPr>
        <w:numPr>
          <w:ilvl w:val="0"/>
          <w:numId w:val="11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</w:t>
      </w:r>
      <w:r w:rsidR="00AF1671" w:rsidRPr="00AF1671">
        <w:rPr>
          <w:rFonts w:ascii="Times New Roman" w:hAnsi="Times New Roman" w:cs="Times New Roman"/>
          <w:sz w:val="28"/>
          <w:szCs w:val="28"/>
        </w:rPr>
        <w:t>рганів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>, суду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1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Загальношкільна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учнівська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>.</w:t>
      </w:r>
    </w:p>
    <w:p w:rsidR="007D1D9E" w:rsidRPr="00AF1671" w:rsidRDefault="007D1D9E" w:rsidP="00AF167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Б Е </w:t>
      </w:r>
      <w:proofErr w:type="gramStart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З Е Н Ь</w:t>
      </w:r>
    </w:p>
    <w:p w:rsidR="007D1D9E" w:rsidRPr="00AF1671" w:rsidRDefault="007D1D9E" w:rsidP="00AF1671">
      <w:pPr>
        <w:numPr>
          <w:ilvl w:val="0"/>
          <w:numId w:val="12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16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дня (8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>)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2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канікулярний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2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F1671">
        <w:rPr>
          <w:rFonts w:ascii="Times New Roman" w:hAnsi="Times New Roman" w:cs="Times New Roman"/>
          <w:sz w:val="28"/>
          <w:szCs w:val="28"/>
        </w:rPr>
        <w:lastRenderedPageBreak/>
        <w:t xml:space="preserve">Конкурс на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класно</w:t>
      </w:r>
      <w:r w:rsidRPr="00AF167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2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16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Шевченківських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>.</w:t>
      </w:r>
    </w:p>
    <w:p w:rsidR="00AF1671" w:rsidRPr="00AF1671" w:rsidRDefault="00AF1671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proofErr w:type="gramStart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Т Е Н Ь</w:t>
      </w:r>
    </w:p>
    <w:p w:rsidR="007D1D9E" w:rsidRPr="00AF1671" w:rsidRDefault="007D1D9E" w:rsidP="00AF1671">
      <w:pPr>
        <w:numPr>
          <w:ilvl w:val="0"/>
          <w:numId w:val="13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волонтерських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ветеранам ВВВ</w:t>
      </w:r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>АТО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3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6B649F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 до Дня Перемоги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3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F1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167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3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1650" w:rsidRPr="00AF1671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="00811650"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11650" w:rsidRPr="00AF1671">
        <w:rPr>
          <w:rFonts w:ascii="Times New Roman" w:hAnsi="Times New Roman" w:cs="Times New Roman"/>
          <w:sz w:val="28"/>
          <w:szCs w:val="28"/>
        </w:rPr>
        <w:t xml:space="preserve"> до Дня </w:t>
      </w:r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емлі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3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>: «Посади дерево», «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дві</w:t>
      </w:r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>», «Зелена толока»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proofErr w:type="gramStart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В Е Н Ь</w:t>
      </w:r>
    </w:p>
    <w:p w:rsidR="007D1D9E" w:rsidRPr="00AF1671" w:rsidRDefault="007D1D9E" w:rsidP="00AF1671">
      <w:pPr>
        <w:numPr>
          <w:ilvl w:val="0"/>
          <w:numId w:val="14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до Дня Перемоги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4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AF1671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волонтерських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загон</w:t>
      </w:r>
      <w:r w:rsidR="00AF1671" w:rsidRPr="00AF167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4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671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загальношкільна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учнівська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лінійка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4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671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4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дзвоника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4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Самоаналіз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AF1671" w:rsidRPr="00AF1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1671" w:rsidRPr="00AF167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4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F1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167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з заступни</w:t>
      </w:r>
      <w:r w:rsidR="00AF1671" w:rsidRPr="00AF1671">
        <w:rPr>
          <w:rFonts w:ascii="Times New Roman" w:hAnsi="Times New Roman" w:cs="Times New Roman"/>
          <w:sz w:val="28"/>
          <w:szCs w:val="28"/>
        </w:rPr>
        <w:t xml:space="preserve">ком директора з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>)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4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67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пришкільному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D9E" w:rsidRPr="00AF1671" w:rsidRDefault="007D1D9E" w:rsidP="00AF1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Ч Е </w:t>
      </w:r>
      <w:proofErr w:type="gramStart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AF1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Е Н Ь</w:t>
      </w:r>
    </w:p>
    <w:p w:rsidR="007D1D9E" w:rsidRPr="00AF1671" w:rsidRDefault="007D1D9E" w:rsidP="00AF1671">
      <w:pPr>
        <w:numPr>
          <w:ilvl w:val="0"/>
          <w:numId w:val="15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випускного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</w:rPr>
        <w:t xml:space="preserve"> балу</w:t>
      </w:r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5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пришкільному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1671" w:rsidRPr="00AF1671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="00AF1671" w:rsidRPr="00AF1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9E" w:rsidRPr="00AF1671" w:rsidRDefault="007D1D9E" w:rsidP="00AF1671">
      <w:pPr>
        <w:numPr>
          <w:ilvl w:val="0"/>
          <w:numId w:val="15"/>
        </w:numPr>
        <w:tabs>
          <w:tab w:val="clear" w:pos="720"/>
          <w:tab w:val="num" w:pos="180"/>
        </w:tabs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811650" w:rsidRPr="00AF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1671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AF1671">
        <w:rPr>
          <w:rFonts w:ascii="Times New Roman" w:hAnsi="Times New Roman" w:cs="Times New Roman"/>
          <w:sz w:val="28"/>
          <w:szCs w:val="28"/>
        </w:rPr>
        <w:t xml:space="preserve"> таборах.</w:t>
      </w:r>
    </w:p>
    <w:sectPr w:rsidR="007D1D9E" w:rsidRPr="00AF1671" w:rsidSect="00AF1671">
      <w:pgSz w:w="11906" w:h="16838"/>
      <w:pgMar w:top="1134" w:right="850" w:bottom="1134" w:left="1701" w:header="708" w:footer="708" w:gutter="0"/>
      <w:pgBorders w:offsetFrom="page">
        <w:top w:val="woodwork" w:sz="16" w:space="24" w:color="auto"/>
        <w:left w:val="woodwork" w:sz="16" w:space="24" w:color="auto"/>
        <w:bottom w:val="woodwork" w:sz="16" w:space="24" w:color="auto"/>
        <w:right w:val="woodwork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tinaScriptExtr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2600"/>
    <w:multiLevelType w:val="hybridMultilevel"/>
    <w:tmpl w:val="32E4D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96CF4"/>
    <w:multiLevelType w:val="hybridMultilevel"/>
    <w:tmpl w:val="3C90A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D70D7"/>
    <w:multiLevelType w:val="hybridMultilevel"/>
    <w:tmpl w:val="6E0E8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F55EB"/>
    <w:multiLevelType w:val="hybridMultilevel"/>
    <w:tmpl w:val="B246C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A36"/>
    <w:multiLevelType w:val="hybridMultilevel"/>
    <w:tmpl w:val="32BE3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F1F3E"/>
    <w:multiLevelType w:val="hybridMultilevel"/>
    <w:tmpl w:val="69C4E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A0B66"/>
    <w:multiLevelType w:val="hybridMultilevel"/>
    <w:tmpl w:val="0EB0D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166D9"/>
    <w:multiLevelType w:val="hybridMultilevel"/>
    <w:tmpl w:val="D61C9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07AFD"/>
    <w:multiLevelType w:val="hybridMultilevel"/>
    <w:tmpl w:val="1B9C9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E135A"/>
    <w:multiLevelType w:val="hybridMultilevel"/>
    <w:tmpl w:val="3D544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936C1"/>
    <w:multiLevelType w:val="hybridMultilevel"/>
    <w:tmpl w:val="98825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54D91"/>
    <w:multiLevelType w:val="hybridMultilevel"/>
    <w:tmpl w:val="0F4C4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B6A88"/>
    <w:multiLevelType w:val="hybridMultilevel"/>
    <w:tmpl w:val="71BCB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A15D62"/>
    <w:multiLevelType w:val="hybridMultilevel"/>
    <w:tmpl w:val="80C8F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D2F56"/>
    <w:multiLevelType w:val="hybridMultilevel"/>
    <w:tmpl w:val="78DE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9E"/>
    <w:rsid w:val="00027CDF"/>
    <w:rsid w:val="00250F36"/>
    <w:rsid w:val="00286A3D"/>
    <w:rsid w:val="00443D92"/>
    <w:rsid w:val="006B649F"/>
    <w:rsid w:val="007D1D9E"/>
    <w:rsid w:val="00801BD1"/>
    <w:rsid w:val="00811650"/>
    <w:rsid w:val="00AF1671"/>
    <w:rsid w:val="00DA526D"/>
    <w:rsid w:val="00E9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Оксанка</cp:lastModifiedBy>
  <cp:revision>6</cp:revision>
  <cp:lastPrinted>2012-10-12T15:44:00Z</cp:lastPrinted>
  <dcterms:created xsi:type="dcterms:W3CDTF">2016-08-25T06:01:00Z</dcterms:created>
  <dcterms:modified xsi:type="dcterms:W3CDTF">2016-10-31T17:00:00Z</dcterms:modified>
</cp:coreProperties>
</file>