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EC700" w14:textId="12B48799" w:rsidR="007E1653" w:rsidRDefault="007E1653" w:rsidP="007E16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Протокол № 4</w:t>
      </w:r>
    </w:p>
    <w:p w14:paraId="3DA53686" w14:textId="77777777" w:rsidR="007E1653" w:rsidRDefault="007E1653" w:rsidP="007E16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засідання педагогічної ради</w:t>
      </w:r>
    </w:p>
    <w:p w14:paraId="06297F56" w14:textId="77777777" w:rsidR="007E1653" w:rsidRDefault="007E1653" w:rsidP="007E16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Погірцівської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гімназії</w:t>
      </w:r>
    </w:p>
    <w:p w14:paraId="0106B2C1" w14:textId="2F792435" w:rsidR="007E1653" w:rsidRDefault="007E1653" w:rsidP="007E16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19</w:t>
      </w:r>
      <w:r>
        <w:rPr>
          <w:rFonts w:ascii="Times New Roman" w:hAnsi="Times New Roman"/>
          <w:b/>
          <w:sz w:val="28"/>
          <w:szCs w:val="28"/>
        </w:rPr>
        <w:t>.12</w:t>
      </w:r>
      <w:r>
        <w:rPr>
          <w:rFonts w:ascii="Times New Roman" w:hAnsi="Times New Roman"/>
          <w:b/>
          <w:sz w:val="28"/>
          <w:szCs w:val="28"/>
          <w:lang w:val="ru-RU"/>
        </w:rPr>
        <w:t>. 202</w:t>
      </w:r>
      <w:r>
        <w:rPr>
          <w:rFonts w:ascii="Times New Roman" w:hAnsi="Times New Roman"/>
          <w:b/>
          <w:sz w:val="28"/>
          <w:szCs w:val="28"/>
        </w:rPr>
        <w:t xml:space="preserve">5 </w:t>
      </w:r>
      <w:r>
        <w:rPr>
          <w:rFonts w:ascii="Times New Roman" w:hAnsi="Times New Roman"/>
          <w:b/>
          <w:sz w:val="28"/>
          <w:szCs w:val="28"/>
          <w:lang w:val="ru-RU"/>
        </w:rPr>
        <w:t>р.</w:t>
      </w:r>
    </w:p>
    <w:p w14:paraId="7904458A" w14:textId="77777777" w:rsidR="007E1653" w:rsidRDefault="007E1653" w:rsidP="007E1653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14:paraId="33ECBE83" w14:textId="77777777" w:rsidR="007E1653" w:rsidRDefault="007E1653" w:rsidP="007E1653">
      <w:pPr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Голова </w:t>
      </w:r>
      <w:proofErr w:type="spellStart"/>
      <w:r>
        <w:rPr>
          <w:rFonts w:ascii="Times New Roman" w:hAnsi="Times New Roman"/>
          <w:b/>
          <w:sz w:val="28"/>
          <w:szCs w:val="28"/>
          <w:lang w:val="ru-RU"/>
        </w:rPr>
        <w:t>педагогічної</w:t>
      </w:r>
      <w:proofErr w:type="spellEnd"/>
      <w:r>
        <w:rPr>
          <w:rFonts w:ascii="Times New Roman" w:hAnsi="Times New Roman"/>
          <w:b/>
          <w:sz w:val="28"/>
          <w:szCs w:val="28"/>
          <w:lang w:val="ru-RU"/>
        </w:rPr>
        <w:t xml:space="preserve"> ради:</w:t>
      </w: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Стасишин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О.Т.</w:t>
      </w:r>
    </w:p>
    <w:p w14:paraId="1C5584E1" w14:textId="77777777" w:rsidR="007E1653" w:rsidRDefault="007E1653" w:rsidP="007E1653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  <w:lang w:val="ru-RU"/>
        </w:rPr>
        <w:t>Секретар</w:t>
      </w:r>
      <w:proofErr w:type="spellEnd"/>
      <w:r>
        <w:rPr>
          <w:rFonts w:ascii="Times New Roman" w:hAnsi="Times New Roman"/>
          <w:b/>
          <w:sz w:val="28"/>
          <w:szCs w:val="28"/>
          <w:lang w:val="ru-RU"/>
        </w:rPr>
        <w:t>: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 </w:t>
      </w:r>
      <w:r>
        <w:rPr>
          <w:rFonts w:ascii="Times New Roman" w:hAnsi="Times New Roman"/>
          <w:sz w:val="28"/>
          <w:szCs w:val="28"/>
        </w:rPr>
        <w:t>Вандич Л. В.</w:t>
      </w:r>
    </w:p>
    <w:p w14:paraId="17D764B0" w14:textId="77777777" w:rsidR="007E1653" w:rsidRDefault="007E1653" w:rsidP="007E1653">
      <w:pPr>
        <w:tabs>
          <w:tab w:val="left" w:pos="2146"/>
        </w:tabs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14:paraId="3D3E6936" w14:textId="77777777" w:rsidR="007E1653" w:rsidRDefault="007E1653" w:rsidP="007E165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  <w:lang w:val="ru-RU"/>
        </w:rPr>
        <w:t>Присутні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:  1</w:t>
      </w: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 xml:space="preserve"> Додаток 1)</w:t>
      </w:r>
    </w:p>
    <w:p w14:paraId="1E571C14" w14:textId="77777777" w:rsidR="007E1653" w:rsidRDefault="007E1653" w:rsidP="007E1653">
      <w:pPr>
        <w:tabs>
          <w:tab w:val="left" w:pos="2146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Відсутні</w:t>
      </w:r>
      <w:r>
        <w:rPr>
          <w:rFonts w:ascii="Times New Roman" w:hAnsi="Times New Roman"/>
          <w:sz w:val="28"/>
          <w:szCs w:val="28"/>
        </w:rPr>
        <w:t>: - 0</w:t>
      </w:r>
    </w:p>
    <w:p w14:paraId="0EDCEE7B" w14:textId="77777777" w:rsidR="007E1653" w:rsidRDefault="007E1653" w:rsidP="007E1653">
      <w:pPr>
        <w:tabs>
          <w:tab w:val="left" w:pos="214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Порядок денний:</w:t>
      </w:r>
    </w:p>
    <w:p w14:paraId="2FB9C004" w14:textId="7F0603CB" w:rsidR="00CE000E" w:rsidRDefault="00CE1E09" w:rsidP="00CE000E">
      <w:pPr>
        <w:pStyle w:val="a9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E1653">
        <w:rPr>
          <w:rFonts w:ascii="Times New Roman" w:hAnsi="Times New Roman" w:cs="Times New Roman"/>
          <w:sz w:val="28"/>
          <w:szCs w:val="28"/>
        </w:rPr>
        <w:t xml:space="preserve">"Формування лідерських якостей: </w:t>
      </w:r>
      <w:r w:rsidR="006512C8">
        <w:rPr>
          <w:rFonts w:ascii="Times New Roman" w:hAnsi="Times New Roman" w:cs="Times New Roman"/>
          <w:sz w:val="28"/>
          <w:szCs w:val="28"/>
        </w:rPr>
        <w:t>я</w:t>
      </w:r>
      <w:r w:rsidRPr="007E1653">
        <w:rPr>
          <w:rFonts w:ascii="Times New Roman" w:hAnsi="Times New Roman" w:cs="Times New Roman"/>
          <w:sz w:val="28"/>
          <w:szCs w:val="28"/>
        </w:rPr>
        <w:t xml:space="preserve">ку роль відіграє самоврядування у розвитку </w:t>
      </w:r>
      <w:proofErr w:type="spellStart"/>
      <w:r w:rsidRPr="007E1653">
        <w:rPr>
          <w:rFonts w:ascii="Times New Roman" w:hAnsi="Times New Roman" w:cs="Times New Roman"/>
          <w:sz w:val="28"/>
          <w:szCs w:val="28"/>
        </w:rPr>
        <w:t>компетентностей</w:t>
      </w:r>
      <w:proofErr w:type="spellEnd"/>
      <w:r w:rsidRPr="007E1653">
        <w:rPr>
          <w:rFonts w:ascii="Times New Roman" w:hAnsi="Times New Roman" w:cs="Times New Roman"/>
          <w:sz w:val="28"/>
          <w:szCs w:val="28"/>
        </w:rPr>
        <w:t xml:space="preserve"> майбутніх лідерів та громадян?"</w:t>
      </w:r>
      <w:r w:rsidR="00341469" w:rsidRPr="007E1653">
        <w:rPr>
          <w:rFonts w:ascii="Times New Roman" w:hAnsi="Times New Roman" w:cs="Times New Roman"/>
          <w:sz w:val="28"/>
          <w:szCs w:val="28"/>
        </w:rPr>
        <w:t xml:space="preserve"> </w:t>
      </w:r>
      <w:r w:rsidRPr="007E1653">
        <w:rPr>
          <w:rFonts w:ascii="Times New Roman" w:hAnsi="Times New Roman" w:cs="Times New Roman"/>
          <w:sz w:val="28"/>
          <w:szCs w:val="28"/>
        </w:rPr>
        <w:t xml:space="preserve">Аналіз ефективності учнівського самоврядування в I семестрі 2025/2026 </w:t>
      </w:r>
      <w:proofErr w:type="spellStart"/>
      <w:r w:rsidRPr="007E1653">
        <w:rPr>
          <w:rFonts w:ascii="Times New Roman" w:hAnsi="Times New Roman" w:cs="Times New Roman"/>
          <w:sz w:val="28"/>
          <w:szCs w:val="28"/>
        </w:rPr>
        <w:t>н.р</w:t>
      </w:r>
      <w:proofErr w:type="spellEnd"/>
      <w:r w:rsidRPr="007E1653">
        <w:rPr>
          <w:rFonts w:ascii="Times New Roman" w:hAnsi="Times New Roman" w:cs="Times New Roman"/>
          <w:sz w:val="28"/>
          <w:szCs w:val="28"/>
        </w:rPr>
        <w:t>.</w:t>
      </w:r>
      <w:bookmarkStart w:id="0" w:name="_Hlk171074731"/>
    </w:p>
    <w:bookmarkEnd w:id="0"/>
    <w:p w14:paraId="355166CD" w14:textId="6DD2FA8A" w:rsidR="00CE000E" w:rsidRPr="007E1653" w:rsidRDefault="00CE000E" w:rsidP="00CE000E">
      <w:pPr>
        <w:pStyle w:val="ae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i/>
          <w:iCs/>
          <w:sz w:val="28"/>
          <w:szCs w:val="28"/>
          <w:lang w:val="uk-UA" w:eastAsia="ru-RU"/>
        </w:rPr>
      </w:pPr>
      <w:r w:rsidRPr="007E1653">
        <w:rPr>
          <w:rFonts w:ascii="Times New Roman" w:hAnsi="Times New Roman"/>
          <w:sz w:val="28"/>
          <w:szCs w:val="28"/>
        </w:rPr>
        <w:t xml:space="preserve">Про стан </w:t>
      </w:r>
      <w:proofErr w:type="spellStart"/>
      <w:r w:rsidRPr="007E1653">
        <w:rPr>
          <w:rFonts w:ascii="Times New Roman" w:hAnsi="Times New Roman"/>
          <w:sz w:val="28"/>
          <w:szCs w:val="28"/>
        </w:rPr>
        <w:t>ведення</w:t>
      </w:r>
      <w:proofErr w:type="spellEnd"/>
      <w:r w:rsidRPr="007E165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E1653">
        <w:rPr>
          <w:rFonts w:ascii="Times New Roman" w:hAnsi="Times New Roman"/>
          <w:sz w:val="28"/>
          <w:szCs w:val="28"/>
        </w:rPr>
        <w:t>класних</w:t>
      </w:r>
      <w:proofErr w:type="spellEnd"/>
      <w:r w:rsidRPr="007E165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E1653">
        <w:rPr>
          <w:rFonts w:ascii="Times New Roman" w:hAnsi="Times New Roman"/>
          <w:sz w:val="28"/>
          <w:szCs w:val="28"/>
        </w:rPr>
        <w:t>журналів</w:t>
      </w:r>
      <w:proofErr w:type="spellEnd"/>
      <w:r w:rsidRPr="007E1653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7E1653">
        <w:rPr>
          <w:rFonts w:ascii="Times New Roman" w:hAnsi="Times New Roman"/>
          <w:sz w:val="28"/>
          <w:szCs w:val="28"/>
        </w:rPr>
        <w:t>електронних</w:t>
      </w:r>
      <w:proofErr w:type="spellEnd"/>
      <w:r w:rsidRPr="007E1653">
        <w:rPr>
          <w:rFonts w:ascii="Times New Roman" w:hAnsi="Times New Roman"/>
          <w:sz w:val="28"/>
          <w:szCs w:val="28"/>
        </w:rPr>
        <w:t xml:space="preserve"> )</w:t>
      </w:r>
      <w:r w:rsidR="00864223">
        <w:rPr>
          <w:rFonts w:ascii="Times New Roman" w:hAnsi="Times New Roman"/>
          <w:sz w:val="28"/>
          <w:szCs w:val="28"/>
          <w:lang w:val="uk-UA"/>
        </w:rPr>
        <w:t>.</w:t>
      </w:r>
    </w:p>
    <w:p w14:paraId="0EE19394" w14:textId="3D6B67C9" w:rsidR="00CE000E" w:rsidRPr="007E1653" w:rsidRDefault="00CE000E" w:rsidP="00CE000E">
      <w:pPr>
        <w:pStyle w:val="ae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7E1653">
        <w:rPr>
          <w:rFonts w:ascii="Times New Roman" w:hAnsi="Times New Roman"/>
          <w:sz w:val="28"/>
          <w:szCs w:val="28"/>
          <w:lang w:val="uk-UA" w:eastAsia="ru-RU"/>
        </w:rPr>
        <w:t xml:space="preserve">Про результати моніторингу відвідування занять учнями </w:t>
      </w:r>
      <w:r>
        <w:rPr>
          <w:rFonts w:ascii="Times New Roman" w:hAnsi="Times New Roman"/>
          <w:sz w:val="28"/>
          <w:szCs w:val="28"/>
          <w:lang w:val="uk-UA" w:eastAsia="ru-RU"/>
        </w:rPr>
        <w:t>1-</w:t>
      </w:r>
      <w:r w:rsidRPr="007E1653">
        <w:rPr>
          <w:rFonts w:ascii="Times New Roman" w:hAnsi="Times New Roman"/>
          <w:sz w:val="28"/>
          <w:szCs w:val="28"/>
          <w:lang w:val="uk-UA" w:eastAsia="ru-RU"/>
        </w:rPr>
        <w:t xml:space="preserve">9 класів за І семестр 2025-2026 н. р. </w:t>
      </w:r>
    </w:p>
    <w:p w14:paraId="27FF3B7B" w14:textId="71DCF33D" w:rsidR="00CE000E" w:rsidRDefault="00CE000E" w:rsidP="00CE000E">
      <w:pPr>
        <w:pStyle w:val="ae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bookmarkStart w:id="1" w:name="_Hlk185542536"/>
      <w:r w:rsidRPr="007E1653">
        <w:rPr>
          <w:rFonts w:ascii="Times New Roman" w:hAnsi="Times New Roman"/>
          <w:sz w:val="28"/>
          <w:szCs w:val="28"/>
          <w:lang w:val="uk-UA" w:eastAsia="ru-RU"/>
        </w:rPr>
        <w:t>Про підсумки адаптаційного періоду у 1 та 5 класах у 2025-2026 н. р.</w:t>
      </w:r>
      <w:r w:rsidRPr="007E1653">
        <w:rPr>
          <w:rFonts w:ascii="Times New Roman" w:hAnsi="Times New Roman"/>
          <w:i/>
          <w:iCs/>
          <w:sz w:val="28"/>
          <w:szCs w:val="28"/>
          <w:lang w:val="uk-UA" w:eastAsia="ru-RU"/>
        </w:rPr>
        <w:t xml:space="preserve"> </w:t>
      </w:r>
    </w:p>
    <w:p w14:paraId="1137672A" w14:textId="01DB1F33" w:rsidR="00CE000E" w:rsidRDefault="00CE000E" w:rsidP="00CE000E">
      <w:pPr>
        <w:pStyle w:val="ae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>Про харчування учнів за І семестр 2025/2026</w:t>
      </w:r>
      <w:r w:rsidR="00385154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uk-UA" w:eastAsia="ru-RU"/>
        </w:rPr>
        <w:t>н.р</w:t>
      </w:r>
      <w:proofErr w:type="spellEnd"/>
      <w:r>
        <w:rPr>
          <w:rFonts w:ascii="Times New Roman" w:hAnsi="Times New Roman"/>
          <w:sz w:val="28"/>
          <w:szCs w:val="28"/>
          <w:lang w:val="uk-UA" w:eastAsia="ru-RU"/>
        </w:rPr>
        <w:t>.</w:t>
      </w:r>
    </w:p>
    <w:p w14:paraId="4568E03B" w14:textId="4B6C1A14" w:rsidR="00CE000E" w:rsidRPr="007E1653" w:rsidRDefault="00CE000E" w:rsidP="00CE000E">
      <w:pPr>
        <w:pStyle w:val="ae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7E1653">
        <w:rPr>
          <w:rFonts w:ascii="Times New Roman" w:hAnsi="Times New Roman"/>
          <w:sz w:val="28"/>
          <w:szCs w:val="28"/>
          <w:lang w:val="uk-UA" w:eastAsia="ru-RU"/>
        </w:rPr>
        <w:t xml:space="preserve">Про </w:t>
      </w:r>
      <w:r>
        <w:rPr>
          <w:rFonts w:ascii="Times New Roman" w:hAnsi="Times New Roman"/>
          <w:sz w:val="28"/>
          <w:szCs w:val="28"/>
          <w:lang w:val="uk-UA" w:eastAsia="ru-RU"/>
        </w:rPr>
        <w:t>затвердження сертифікатів проходження курсової підготовки</w:t>
      </w:r>
      <w:r w:rsidRPr="007E1653">
        <w:rPr>
          <w:rFonts w:ascii="Times New Roman" w:hAnsi="Times New Roman"/>
          <w:sz w:val="28"/>
          <w:szCs w:val="28"/>
          <w:lang w:val="uk-UA" w:eastAsia="ru-RU"/>
        </w:rPr>
        <w:t xml:space="preserve"> педагогічних працівників</w:t>
      </w:r>
      <w:r w:rsidR="00864223">
        <w:rPr>
          <w:rFonts w:ascii="Times New Roman" w:hAnsi="Times New Roman"/>
          <w:sz w:val="28"/>
          <w:szCs w:val="28"/>
          <w:lang w:val="uk-UA" w:eastAsia="ru-RU"/>
        </w:rPr>
        <w:t>.</w:t>
      </w:r>
    </w:p>
    <w:p w14:paraId="7EE744B7" w14:textId="636F0EE0" w:rsidR="00CE000E" w:rsidRPr="007E1653" w:rsidRDefault="00CE000E" w:rsidP="00CE000E">
      <w:pPr>
        <w:pStyle w:val="ae"/>
        <w:spacing w:line="276" w:lineRule="auto"/>
        <w:ind w:left="644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bookmarkEnd w:id="1"/>
    <w:p w14:paraId="1B861108" w14:textId="09442A47" w:rsidR="006F0763" w:rsidRPr="007E1653" w:rsidRDefault="006F0763" w:rsidP="00CE000E">
      <w:pPr>
        <w:pStyle w:val="a9"/>
        <w:ind w:left="644"/>
        <w:rPr>
          <w:rFonts w:ascii="Times New Roman" w:hAnsi="Times New Roman" w:cs="Times New Roman"/>
          <w:sz w:val="28"/>
          <w:szCs w:val="28"/>
        </w:rPr>
      </w:pPr>
    </w:p>
    <w:p w14:paraId="45A63AB4" w14:textId="77777777" w:rsidR="00AA7CDC" w:rsidRDefault="00AA7CDC" w:rsidP="00127436">
      <w:pPr>
        <w:pStyle w:val="a9"/>
        <w:rPr>
          <w:rFonts w:ascii="Times New Roman" w:hAnsi="Times New Roman" w:cs="Times New Roman"/>
          <w:sz w:val="26"/>
          <w:szCs w:val="26"/>
        </w:rPr>
      </w:pPr>
    </w:p>
    <w:p w14:paraId="57840E54" w14:textId="77777777" w:rsidR="005413E8" w:rsidRDefault="005413E8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5FF4AEA0" w14:textId="77777777" w:rsidR="005413E8" w:rsidRDefault="005413E8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41792F1C" w14:textId="77777777" w:rsidR="005413E8" w:rsidRDefault="005413E8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368B62F3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212A20FE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0A873FAF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5C98E577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7443248D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3B13C69B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099D892D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668D31AD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0E24B086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529DBCE5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1239F3F1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218E0102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4D2B8CFD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3A6C3424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3477165F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7CDA360F" w14:textId="77777777" w:rsidR="00864223" w:rsidRDefault="00864223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1900896E" w14:textId="57A1FFAB" w:rsidR="006F0763" w:rsidRPr="006F0763" w:rsidRDefault="00243EBC" w:rsidP="00243EBC">
      <w:pPr>
        <w:pStyle w:val="a9"/>
        <w:ind w:left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lastRenderedPageBreak/>
        <w:t xml:space="preserve">І. </w:t>
      </w:r>
      <w:r w:rsidR="006F0763" w:rsidRPr="006F0763">
        <w:rPr>
          <w:rFonts w:ascii="Times New Roman" w:hAnsi="Times New Roman" w:cs="Times New Roman"/>
          <w:b/>
          <w:bCs/>
          <w:sz w:val="26"/>
          <w:szCs w:val="26"/>
        </w:rPr>
        <w:t>СЛУХАЛИ:</w:t>
      </w:r>
    </w:p>
    <w:p w14:paraId="37CE2EF9" w14:textId="35A7CFC9" w:rsidR="005413E8" w:rsidRPr="006B7603" w:rsidRDefault="00385154" w:rsidP="009D32F4">
      <w:pPr>
        <w:pStyle w:val="af"/>
        <w:spacing w:line="276" w:lineRule="auto"/>
        <w:jc w:val="both"/>
        <w:rPr>
          <w:sz w:val="28"/>
          <w:szCs w:val="28"/>
        </w:rPr>
      </w:pPr>
      <w:r>
        <w:rPr>
          <w:rStyle w:val="af0"/>
          <w:rFonts w:eastAsiaTheme="majorEastAsia"/>
          <w:b w:val="0"/>
          <w:bCs w:val="0"/>
          <w:sz w:val="26"/>
          <w:szCs w:val="26"/>
        </w:rPr>
        <w:t xml:space="preserve">      </w:t>
      </w:r>
      <w:r w:rsidR="005413E8" w:rsidRPr="006B7603">
        <w:rPr>
          <w:rStyle w:val="af0"/>
          <w:rFonts w:eastAsiaTheme="majorEastAsia"/>
          <w:b w:val="0"/>
          <w:bCs w:val="0"/>
          <w:sz w:val="28"/>
          <w:szCs w:val="28"/>
        </w:rPr>
        <w:t xml:space="preserve">Директора закладу освіти </w:t>
      </w:r>
      <w:proofErr w:type="spellStart"/>
      <w:r w:rsidR="00864223" w:rsidRPr="006B7603">
        <w:rPr>
          <w:rStyle w:val="af0"/>
          <w:rFonts w:eastAsiaTheme="majorEastAsia"/>
          <w:b w:val="0"/>
          <w:bCs w:val="0"/>
          <w:sz w:val="28"/>
          <w:szCs w:val="28"/>
        </w:rPr>
        <w:t>Стасишин</w:t>
      </w:r>
      <w:proofErr w:type="spellEnd"/>
      <w:r w:rsidR="00864223" w:rsidRPr="006B7603">
        <w:rPr>
          <w:rStyle w:val="af0"/>
          <w:rFonts w:eastAsiaTheme="majorEastAsia"/>
          <w:b w:val="0"/>
          <w:bCs w:val="0"/>
          <w:sz w:val="28"/>
          <w:szCs w:val="28"/>
        </w:rPr>
        <w:t xml:space="preserve"> Оксану </w:t>
      </w:r>
      <w:proofErr w:type="spellStart"/>
      <w:r w:rsidR="00864223" w:rsidRPr="006B7603">
        <w:rPr>
          <w:rStyle w:val="af0"/>
          <w:rFonts w:eastAsiaTheme="majorEastAsia"/>
          <w:b w:val="0"/>
          <w:bCs w:val="0"/>
          <w:sz w:val="28"/>
          <w:szCs w:val="28"/>
        </w:rPr>
        <w:t>Теодозіївну</w:t>
      </w:r>
      <w:proofErr w:type="spellEnd"/>
      <w:r w:rsidR="005413E8" w:rsidRPr="006B7603">
        <w:rPr>
          <w:rStyle w:val="af0"/>
          <w:rFonts w:eastAsiaTheme="majorEastAsia"/>
          <w:b w:val="0"/>
          <w:bCs w:val="0"/>
          <w:sz w:val="28"/>
          <w:szCs w:val="28"/>
        </w:rPr>
        <w:t xml:space="preserve">, яка </w:t>
      </w:r>
      <w:r w:rsidR="005413E8" w:rsidRPr="006B7603">
        <w:rPr>
          <w:sz w:val="28"/>
          <w:szCs w:val="28"/>
        </w:rPr>
        <w:t xml:space="preserve"> наголосила, що формування лідерських навичок учнів є одним із ключових завдань Нової української школи та Концепції громадянської освіти. Робота учнівського самоврядування опирається на такі </w:t>
      </w:r>
      <w:r w:rsidR="005413E8" w:rsidRPr="006B7603">
        <w:rPr>
          <w:rStyle w:val="af0"/>
          <w:rFonts w:eastAsiaTheme="majorEastAsia"/>
          <w:b w:val="0"/>
          <w:bCs w:val="0"/>
          <w:sz w:val="28"/>
          <w:szCs w:val="28"/>
        </w:rPr>
        <w:t>нормативно-правові акти</w:t>
      </w:r>
      <w:r w:rsidR="005413E8" w:rsidRPr="006B7603">
        <w:rPr>
          <w:b/>
          <w:bCs/>
          <w:sz w:val="28"/>
          <w:szCs w:val="28"/>
        </w:rPr>
        <w:t>:</w:t>
      </w:r>
    </w:p>
    <w:p w14:paraId="7BECCE63" w14:textId="77777777" w:rsidR="005413E8" w:rsidRPr="006B7603" w:rsidRDefault="005413E8" w:rsidP="005413E8">
      <w:pPr>
        <w:pStyle w:val="af"/>
        <w:numPr>
          <w:ilvl w:val="0"/>
          <w:numId w:val="15"/>
        </w:numPr>
        <w:spacing w:line="276" w:lineRule="auto"/>
        <w:rPr>
          <w:sz w:val="28"/>
          <w:szCs w:val="28"/>
        </w:rPr>
      </w:pPr>
      <w:r w:rsidRPr="006B7603">
        <w:rPr>
          <w:rStyle w:val="af0"/>
          <w:rFonts w:eastAsiaTheme="majorEastAsia"/>
          <w:sz w:val="28"/>
          <w:szCs w:val="28"/>
        </w:rPr>
        <w:t>Закон України «Про освіту»</w:t>
      </w:r>
      <w:r w:rsidRPr="006B7603">
        <w:rPr>
          <w:sz w:val="28"/>
          <w:szCs w:val="28"/>
        </w:rPr>
        <w:t>, ст. 35 — визначає право учнів на участь в управлінні закладом освіти;</w:t>
      </w:r>
    </w:p>
    <w:p w14:paraId="46B69431" w14:textId="77777777" w:rsidR="005413E8" w:rsidRPr="006B7603" w:rsidRDefault="005413E8" w:rsidP="005413E8">
      <w:pPr>
        <w:pStyle w:val="af"/>
        <w:numPr>
          <w:ilvl w:val="0"/>
          <w:numId w:val="15"/>
        </w:numPr>
        <w:spacing w:line="276" w:lineRule="auto"/>
        <w:rPr>
          <w:sz w:val="28"/>
          <w:szCs w:val="28"/>
        </w:rPr>
      </w:pPr>
      <w:r w:rsidRPr="006B7603">
        <w:rPr>
          <w:rStyle w:val="af0"/>
          <w:rFonts w:eastAsiaTheme="majorEastAsia"/>
          <w:sz w:val="28"/>
          <w:szCs w:val="28"/>
        </w:rPr>
        <w:t>Закон України «Про повну загальну середню освіту»</w:t>
      </w:r>
      <w:r w:rsidRPr="006B7603">
        <w:rPr>
          <w:sz w:val="28"/>
          <w:szCs w:val="28"/>
        </w:rPr>
        <w:t>, ст. 10 — гарантує академічну свободу та можливість органів учнівського самоврядування впливати на ухвалення рішень;</w:t>
      </w:r>
    </w:p>
    <w:p w14:paraId="655FE8C0" w14:textId="77777777" w:rsidR="005413E8" w:rsidRPr="006B7603" w:rsidRDefault="005413E8" w:rsidP="005413E8">
      <w:pPr>
        <w:pStyle w:val="af"/>
        <w:numPr>
          <w:ilvl w:val="0"/>
          <w:numId w:val="15"/>
        </w:numPr>
        <w:spacing w:line="276" w:lineRule="auto"/>
        <w:rPr>
          <w:sz w:val="28"/>
          <w:szCs w:val="28"/>
        </w:rPr>
      </w:pPr>
      <w:r w:rsidRPr="006B7603">
        <w:rPr>
          <w:rStyle w:val="af0"/>
          <w:rFonts w:eastAsiaTheme="majorEastAsia"/>
          <w:sz w:val="28"/>
          <w:szCs w:val="28"/>
        </w:rPr>
        <w:t>Концепція Нової української школи (2016)</w:t>
      </w:r>
      <w:r w:rsidRPr="006B7603">
        <w:rPr>
          <w:sz w:val="28"/>
          <w:szCs w:val="28"/>
        </w:rPr>
        <w:t xml:space="preserve"> — серед ключових </w:t>
      </w:r>
      <w:proofErr w:type="spellStart"/>
      <w:r w:rsidRPr="006B7603">
        <w:rPr>
          <w:sz w:val="28"/>
          <w:szCs w:val="28"/>
        </w:rPr>
        <w:t>компетентностей</w:t>
      </w:r>
      <w:proofErr w:type="spellEnd"/>
      <w:r w:rsidRPr="006B7603">
        <w:rPr>
          <w:sz w:val="28"/>
          <w:szCs w:val="28"/>
        </w:rPr>
        <w:t xml:space="preserve"> виокремлює громадянську відповідальність, ініціативність, підприємливість, лідерство;</w:t>
      </w:r>
    </w:p>
    <w:p w14:paraId="2B70FC7F" w14:textId="77777777" w:rsidR="005413E8" w:rsidRPr="006B7603" w:rsidRDefault="005413E8" w:rsidP="005413E8">
      <w:pPr>
        <w:pStyle w:val="af"/>
        <w:numPr>
          <w:ilvl w:val="0"/>
          <w:numId w:val="15"/>
        </w:numPr>
        <w:spacing w:line="276" w:lineRule="auto"/>
        <w:rPr>
          <w:sz w:val="28"/>
          <w:szCs w:val="28"/>
        </w:rPr>
      </w:pPr>
      <w:r w:rsidRPr="006B7603">
        <w:rPr>
          <w:rStyle w:val="af0"/>
          <w:rFonts w:eastAsiaTheme="majorEastAsia"/>
          <w:sz w:val="28"/>
          <w:szCs w:val="28"/>
        </w:rPr>
        <w:t>Наказ МОН № 277 від 29.03.2005 “Про розвиток учнівського самоврядування”</w:t>
      </w:r>
      <w:r w:rsidRPr="006B7603">
        <w:rPr>
          <w:sz w:val="28"/>
          <w:szCs w:val="28"/>
        </w:rPr>
        <w:t>;</w:t>
      </w:r>
    </w:p>
    <w:p w14:paraId="28935972" w14:textId="77777777" w:rsidR="005413E8" w:rsidRPr="006B7603" w:rsidRDefault="005413E8" w:rsidP="005413E8">
      <w:pPr>
        <w:pStyle w:val="af"/>
        <w:numPr>
          <w:ilvl w:val="0"/>
          <w:numId w:val="15"/>
        </w:numPr>
        <w:spacing w:line="276" w:lineRule="auto"/>
        <w:rPr>
          <w:sz w:val="28"/>
          <w:szCs w:val="28"/>
        </w:rPr>
      </w:pPr>
      <w:r w:rsidRPr="006B7603">
        <w:rPr>
          <w:rStyle w:val="af0"/>
          <w:rFonts w:eastAsiaTheme="majorEastAsia"/>
          <w:sz w:val="28"/>
          <w:szCs w:val="28"/>
        </w:rPr>
        <w:t>Лист МОН № 1/9-529 від 2014 р. “Методичні рекомендації щодо розвитку учнівського самоврядування”</w:t>
      </w:r>
      <w:r w:rsidRPr="006B7603">
        <w:rPr>
          <w:sz w:val="28"/>
          <w:szCs w:val="28"/>
        </w:rPr>
        <w:t>;</w:t>
      </w:r>
    </w:p>
    <w:p w14:paraId="37DB44EE" w14:textId="77777777" w:rsidR="005413E8" w:rsidRPr="006B7603" w:rsidRDefault="005413E8" w:rsidP="005413E8">
      <w:pPr>
        <w:pStyle w:val="af"/>
        <w:numPr>
          <w:ilvl w:val="0"/>
          <w:numId w:val="15"/>
        </w:numPr>
        <w:spacing w:line="276" w:lineRule="auto"/>
        <w:rPr>
          <w:sz w:val="28"/>
          <w:szCs w:val="28"/>
        </w:rPr>
      </w:pPr>
      <w:r w:rsidRPr="006B7603">
        <w:rPr>
          <w:rStyle w:val="af0"/>
          <w:rFonts w:eastAsiaTheme="majorEastAsia"/>
          <w:sz w:val="28"/>
          <w:szCs w:val="28"/>
        </w:rPr>
        <w:t>Стратегія розвитку громадянської освіти (2022–2030)</w:t>
      </w:r>
      <w:r w:rsidRPr="006B7603">
        <w:rPr>
          <w:sz w:val="28"/>
          <w:szCs w:val="28"/>
        </w:rPr>
        <w:t>.</w:t>
      </w:r>
    </w:p>
    <w:p w14:paraId="2459D9ED" w14:textId="5575CD18" w:rsidR="005413E8" w:rsidRPr="006B7603" w:rsidRDefault="005413E8" w:rsidP="006512C8">
      <w:pPr>
        <w:pStyle w:val="af"/>
        <w:spacing w:line="276" w:lineRule="auto"/>
        <w:jc w:val="both"/>
        <w:rPr>
          <w:sz w:val="28"/>
          <w:szCs w:val="28"/>
        </w:rPr>
      </w:pPr>
      <w:r w:rsidRPr="006B7603">
        <w:rPr>
          <w:sz w:val="28"/>
          <w:szCs w:val="28"/>
        </w:rPr>
        <w:t xml:space="preserve">Директор підкреслила, що учнівське самоврядування є важливим інструментом формування компетентного, активного та відповідального громадянина, здатного до самостійного прийняття рішень і лідерства в громаді. Акцентовано увагу, що учнівське самоврядування є невід’ємною частиною освітнього процесу, спрямованою на реалізацію громадянської та соціальної </w:t>
      </w:r>
      <w:proofErr w:type="spellStart"/>
      <w:r w:rsidRPr="006B7603">
        <w:rPr>
          <w:sz w:val="28"/>
          <w:szCs w:val="28"/>
        </w:rPr>
        <w:t>компетентностей</w:t>
      </w:r>
      <w:proofErr w:type="spellEnd"/>
      <w:r w:rsidRPr="006B7603">
        <w:rPr>
          <w:sz w:val="28"/>
          <w:szCs w:val="28"/>
        </w:rPr>
        <w:t xml:space="preserve">, що визначено </w:t>
      </w:r>
      <w:r w:rsidRPr="006B7603">
        <w:rPr>
          <w:b/>
          <w:bCs/>
          <w:sz w:val="28"/>
          <w:szCs w:val="28"/>
        </w:rPr>
        <w:t>Законом України «Про освіту» (ст. 41)</w:t>
      </w:r>
      <w:r w:rsidRPr="006B7603">
        <w:rPr>
          <w:sz w:val="28"/>
          <w:szCs w:val="28"/>
        </w:rPr>
        <w:t xml:space="preserve"> та </w:t>
      </w:r>
      <w:r w:rsidRPr="006B7603">
        <w:rPr>
          <w:b/>
          <w:bCs/>
          <w:sz w:val="28"/>
          <w:szCs w:val="28"/>
        </w:rPr>
        <w:t>Державним стандартом базової середньої освіти (2020 р.)</w:t>
      </w:r>
      <w:r w:rsidRPr="006B7603">
        <w:rPr>
          <w:sz w:val="28"/>
          <w:szCs w:val="28"/>
        </w:rPr>
        <w:t>.</w:t>
      </w:r>
      <w:r w:rsidR="006512C8" w:rsidRPr="006B7603">
        <w:rPr>
          <w:sz w:val="28"/>
          <w:szCs w:val="28"/>
        </w:rPr>
        <w:t xml:space="preserve"> </w:t>
      </w:r>
      <w:r w:rsidRPr="006B7603">
        <w:rPr>
          <w:sz w:val="28"/>
          <w:szCs w:val="28"/>
        </w:rPr>
        <w:t xml:space="preserve">Підкреслено, що </w:t>
      </w:r>
      <w:r w:rsidRPr="006B7603">
        <w:rPr>
          <w:b/>
          <w:bCs/>
          <w:sz w:val="28"/>
          <w:szCs w:val="28"/>
        </w:rPr>
        <w:t>Закон України «Про повну загальну середню освіту» (ст. 28)</w:t>
      </w:r>
      <w:r w:rsidRPr="006B7603">
        <w:rPr>
          <w:sz w:val="28"/>
          <w:szCs w:val="28"/>
        </w:rPr>
        <w:t xml:space="preserve"> гарантує право учнів на участь в управлінні закладом через учнівське самоврядування, а </w:t>
      </w:r>
      <w:r w:rsidRPr="006B7603">
        <w:rPr>
          <w:b/>
          <w:bCs/>
          <w:sz w:val="28"/>
          <w:szCs w:val="28"/>
        </w:rPr>
        <w:t>Статут закладу</w:t>
      </w:r>
      <w:r w:rsidRPr="006B7603">
        <w:rPr>
          <w:sz w:val="28"/>
          <w:szCs w:val="28"/>
        </w:rPr>
        <w:t xml:space="preserve"> чітко визначає його структуру та повноваження. Наголошено, що самоврядування є ключовою платформою для розвитку </w:t>
      </w:r>
      <w:proofErr w:type="spellStart"/>
      <w:r w:rsidRPr="006B7603">
        <w:rPr>
          <w:b/>
          <w:bCs/>
          <w:sz w:val="28"/>
          <w:szCs w:val="28"/>
        </w:rPr>
        <w:t>Soft</w:t>
      </w:r>
      <w:proofErr w:type="spellEnd"/>
      <w:r w:rsidRPr="006B7603">
        <w:rPr>
          <w:b/>
          <w:bCs/>
          <w:sz w:val="28"/>
          <w:szCs w:val="28"/>
        </w:rPr>
        <w:t xml:space="preserve"> </w:t>
      </w:r>
      <w:proofErr w:type="spellStart"/>
      <w:r w:rsidRPr="006B7603">
        <w:rPr>
          <w:b/>
          <w:bCs/>
          <w:sz w:val="28"/>
          <w:szCs w:val="28"/>
        </w:rPr>
        <w:t>Skills</w:t>
      </w:r>
      <w:proofErr w:type="spellEnd"/>
      <w:r w:rsidRPr="006B7603">
        <w:rPr>
          <w:sz w:val="28"/>
          <w:szCs w:val="28"/>
        </w:rPr>
        <w:t xml:space="preserve"> (м’яких навичок): відповідальності, ініціативності, критичного мислення, навичок командної роботи та публічних виступів – які є основою для формування майбутнього лідера та свідомого громадянина.</w:t>
      </w:r>
    </w:p>
    <w:p w14:paraId="260A2AD9" w14:textId="38A8E76D" w:rsidR="005413E8" w:rsidRPr="006B7603" w:rsidRDefault="005413E8" w:rsidP="005413E8">
      <w:pPr>
        <w:pStyle w:val="2"/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</w:pPr>
      <w:r w:rsidRPr="006B7603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Pr="006B760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uk-UA"/>
        </w:rPr>
        <w:t xml:space="preserve"> </w:t>
      </w:r>
      <w:r w:rsidRPr="006B7603"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  <w:t xml:space="preserve">Заступника директора з </w:t>
      </w:r>
      <w:r w:rsidR="006512C8" w:rsidRPr="006B7603"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  <w:t xml:space="preserve">НВР </w:t>
      </w:r>
      <w:proofErr w:type="spellStart"/>
      <w:r w:rsidR="006512C8" w:rsidRPr="006B7603"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  <w:t>Іванчак</w:t>
      </w:r>
      <w:proofErr w:type="spellEnd"/>
      <w:r w:rsidR="006512C8" w:rsidRPr="006B7603"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  <w:t xml:space="preserve"> Руслану Іванівну</w:t>
      </w:r>
      <w:r w:rsidRPr="006B7603"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  <w:t xml:space="preserve">, </w:t>
      </w: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6B7603"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  <w:t xml:space="preserve">яка представила аналітичні дані щодо діяльності учнівського самоврядування у І семестрі 2025/2026 </w:t>
      </w:r>
      <w:proofErr w:type="spellStart"/>
      <w:r w:rsidRPr="006B7603"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  <w:t>н.р</w:t>
      </w:r>
      <w:proofErr w:type="spellEnd"/>
      <w:r w:rsidRPr="006B7603">
        <w:rPr>
          <w:rFonts w:ascii="Times New Roman" w:eastAsia="Times New Roman" w:hAnsi="Times New Roman" w:cs="Times New Roman"/>
          <w:color w:val="auto"/>
          <w:sz w:val="28"/>
          <w:szCs w:val="28"/>
          <w:lang w:eastAsia="uk-UA"/>
        </w:rPr>
        <w:t>.</w:t>
      </w:r>
    </w:p>
    <w:p w14:paraId="6F1A80D3" w14:textId="77777777" w:rsidR="005413E8" w:rsidRPr="006B7603" w:rsidRDefault="005413E8" w:rsidP="005413E8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Кадровий склад учнівського парламенту:</w:t>
      </w:r>
    </w:p>
    <w:p w14:paraId="66CD0F1E" w14:textId="5A873109" w:rsidR="005413E8" w:rsidRPr="006B7603" w:rsidRDefault="005413E8" w:rsidP="005413E8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 xml:space="preserve">Президент — </w:t>
      </w:r>
      <w:r w:rsidR="006512C8"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6512C8"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Залуга</w:t>
      </w:r>
      <w:proofErr w:type="spellEnd"/>
      <w:r w:rsidR="006512C8"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Дмитро</w:t>
      </w: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(8 клас);</w:t>
      </w:r>
    </w:p>
    <w:p w14:paraId="534E78A7" w14:textId="3733099F" w:rsidR="005413E8" w:rsidRPr="006B7603" w:rsidRDefault="005413E8" w:rsidP="005413E8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Сектори: волонтерський, інформаційний, соціальних ініціатив, культурно-масовий, спортивний, правового виховання.</w:t>
      </w: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  <w:t xml:space="preserve">У роботі самоврядування задіяно </w:t>
      </w:r>
      <w:r w:rsidR="006512C8"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15 </w:t>
      </w: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учнів</w:t>
      </w:r>
      <w:r w:rsidR="006512C8"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5–9класів.</w:t>
      </w:r>
    </w:p>
    <w:p w14:paraId="04778D31" w14:textId="77777777" w:rsidR="005413E8" w:rsidRPr="006B7603" w:rsidRDefault="005413E8" w:rsidP="005413E8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Основні досягнення семестру:</w:t>
      </w:r>
    </w:p>
    <w:p w14:paraId="79704134" w14:textId="77777777" w:rsidR="005413E8" w:rsidRPr="006B7603" w:rsidRDefault="005413E8" w:rsidP="005413E8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Проведено 11 засідань учнівського парламенту, оформлені протоколи.</w:t>
      </w:r>
    </w:p>
    <w:p w14:paraId="62824EC4" w14:textId="77777777" w:rsidR="005413E8" w:rsidRPr="006B7603" w:rsidRDefault="005413E8" w:rsidP="005413E8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Реалізовано 7 шкільних </w:t>
      </w:r>
      <w:proofErr w:type="spellStart"/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проєктів</w:t>
      </w:r>
      <w:proofErr w:type="spellEnd"/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, серед яких:</w:t>
      </w:r>
    </w:p>
    <w:p w14:paraId="3C149E2E" w14:textId="77777777" w:rsidR="005413E8" w:rsidRPr="006B7603" w:rsidRDefault="005413E8" w:rsidP="005413E8">
      <w:pPr>
        <w:numPr>
          <w:ilvl w:val="1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«Тепло воїнам» — збір листів і подарунків;</w:t>
      </w:r>
    </w:p>
    <w:p w14:paraId="7E05108A" w14:textId="77777777" w:rsidR="005413E8" w:rsidRPr="006B7603" w:rsidRDefault="005413E8" w:rsidP="005413E8">
      <w:pPr>
        <w:numPr>
          <w:ilvl w:val="1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«Шкільний тиждень добрих справ»;</w:t>
      </w:r>
    </w:p>
    <w:p w14:paraId="2358896D" w14:textId="77777777" w:rsidR="005413E8" w:rsidRPr="006B7603" w:rsidRDefault="005413E8" w:rsidP="005413E8">
      <w:pPr>
        <w:numPr>
          <w:ilvl w:val="1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«Еко-старти» — сортування відходів;</w:t>
      </w:r>
    </w:p>
    <w:p w14:paraId="169CE7DA" w14:textId="77777777" w:rsidR="005413E8" w:rsidRPr="006B7603" w:rsidRDefault="005413E8" w:rsidP="005413E8">
      <w:pPr>
        <w:numPr>
          <w:ilvl w:val="1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«Ми — проти насильства» — у межах акції «16 днів проти насильства»;</w:t>
      </w:r>
    </w:p>
    <w:p w14:paraId="1C775417" w14:textId="77777777" w:rsidR="005413E8" w:rsidRPr="006B7603" w:rsidRDefault="005413E8" w:rsidP="005413E8">
      <w:pPr>
        <w:numPr>
          <w:ilvl w:val="1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«Лідерські студії» — тренінги для класних активів.</w:t>
      </w:r>
    </w:p>
    <w:p w14:paraId="28E1AB2F" w14:textId="77777777" w:rsidR="005413E8" w:rsidRPr="006B7603" w:rsidRDefault="005413E8" w:rsidP="005413E8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Запущена шкільна інформаційна сторінка (соцмережі, шкільний сайт, шкільна газета «Голос гімназії»).</w:t>
      </w:r>
    </w:p>
    <w:p w14:paraId="7470DFB8" w14:textId="77777777" w:rsidR="005413E8" w:rsidRPr="006B7603" w:rsidRDefault="005413E8" w:rsidP="005413E8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Проведено учнівське анкетування щодо якості шкільного життя: участь — 87% учнів 5–9 класів.</w:t>
      </w:r>
    </w:p>
    <w:p w14:paraId="29439825" w14:textId="77777777" w:rsidR="005413E8" w:rsidRPr="006B7603" w:rsidRDefault="005413E8" w:rsidP="005413E8">
      <w:pPr>
        <w:spacing w:after="0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Дані анкетування:</w:t>
      </w:r>
    </w:p>
    <w:p w14:paraId="2130987D" w14:textId="77777777" w:rsidR="005413E8" w:rsidRPr="006B7603" w:rsidRDefault="005413E8" w:rsidP="005413E8">
      <w:pPr>
        <w:numPr>
          <w:ilvl w:val="0"/>
          <w:numId w:val="18"/>
        </w:numPr>
        <w:spacing w:after="0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72% учнів вважають, що самоврядування позитивно впливає на їхню мотивацію;</w:t>
      </w:r>
    </w:p>
    <w:p w14:paraId="6056AD1A" w14:textId="77777777" w:rsidR="005413E8" w:rsidRPr="006B7603" w:rsidRDefault="005413E8" w:rsidP="005413E8">
      <w:pPr>
        <w:numPr>
          <w:ilvl w:val="0"/>
          <w:numId w:val="18"/>
        </w:numPr>
        <w:spacing w:after="0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64% — що отримують можливість впливати на шкільні рішення;</w:t>
      </w:r>
    </w:p>
    <w:p w14:paraId="783BB966" w14:textId="77777777" w:rsidR="005413E8" w:rsidRPr="006B7603" w:rsidRDefault="005413E8" w:rsidP="005413E8">
      <w:pPr>
        <w:numPr>
          <w:ilvl w:val="0"/>
          <w:numId w:val="18"/>
        </w:numPr>
        <w:spacing w:after="0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48% — хочуть залучатися більше;</w:t>
      </w:r>
    </w:p>
    <w:p w14:paraId="26448108" w14:textId="77777777" w:rsidR="005413E8" w:rsidRPr="006B7603" w:rsidRDefault="005413E8" w:rsidP="005413E8">
      <w:pPr>
        <w:numPr>
          <w:ilvl w:val="0"/>
          <w:numId w:val="18"/>
        </w:numPr>
        <w:spacing w:after="0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18% — не розуміють функцій самоврядування.</w:t>
      </w:r>
    </w:p>
    <w:p w14:paraId="2D16D6DD" w14:textId="77777777" w:rsidR="005413E8" w:rsidRPr="006B7603" w:rsidRDefault="005413E8" w:rsidP="005413E8">
      <w:pPr>
        <w:spacing w:after="0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Проблеми, що виявлені:</w:t>
      </w:r>
    </w:p>
    <w:p w14:paraId="603DB6A6" w14:textId="77777777" w:rsidR="005413E8" w:rsidRPr="006B7603" w:rsidRDefault="005413E8" w:rsidP="005413E8">
      <w:pPr>
        <w:numPr>
          <w:ilvl w:val="0"/>
          <w:numId w:val="19"/>
        </w:numPr>
        <w:spacing w:after="0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потреба в системному навчанні активу (лідерські тренінги);</w:t>
      </w:r>
    </w:p>
    <w:p w14:paraId="3A94DA64" w14:textId="77777777" w:rsidR="005413E8" w:rsidRPr="006B7603" w:rsidRDefault="005413E8" w:rsidP="005413E8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недостатня видимість результатів діяльності в шкільному середовищі.</w:t>
      </w:r>
    </w:p>
    <w:p w14:paraId="0338DE1A" w14:textId="77777777" w:rsidR="009D32F4" w:rsidRPr="006B7603" w:rsidRDefault="005413E8" w:rsidP="009D32F4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ВИСТУПИЛИ:</w:t>
      </w:r>
    </w:p>
    <w:p w14:paraId="2120FBA6" w14:textId="51513FF2" w:rsidR="005413E8" w:rsidRPr="006B7603" w:rsidRDefault="005413E8" w:rsidP="009D32F4">
      <w:pPr>
        <w:pStyle w:val="a9"/>
        <w:numPr>
          <w:ilvl w:val="0"/>
          <w:numId w:val="62"/>
        </w:numPr>
        <w:spacing w:before="100" w:beforeAutospacing="1" w:after="100" w:afterAutospacing="1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Педагог-організатор </w:t>
      </w:r>
      <w:r w:rsidR="006512C8"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Бабій О. В.</w:t>
      </w: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проаналізувала відповідність роботи самоврядування </w:t>
      </w:r>
      <w:proofErr w:type="spellStart"/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компетентнісному</w:t>
      </w:r>
      <w:proofErr w:type="spellEnd"/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підходу НУШ.</w:t>
      </w:r>
      <w:r w:rsidRPr="006B760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62C27C" w14:textId="77777777" w:rsidR="005413E8" w:rsidRPr="006B7603" w:rsidRDefault="005413E8" w:rsidP="005413E8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Формуються такі компетентності:</w:t>
      </w:r>
    </w:p>
    <w:p w14:paraId="2CCBC4D9" w14:textId="77777777" w:rsidR="005413E8" w:rsidRPr="006B7603" w:rsidRDefault="005413E8" w:rsidP="005413E8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Громадянські — участь у прийнятті рішень, відповідальність;</w:t>
      </w:r>
    </w:p>
    <w:p w14:paraId="204B7C58" w14:textId="77777777" w:rsidR="005413E8" w:rsidRPr="006B7603" w:rsidRDefault="005413E8" w:rsidP="005413E8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Соціальні та комунікативні — командна робота, самопрезентація;</w:t>
      </w:r>
    </w:p>
    <w:p w14:paraId="0AEE08B3" w14:textId="77777777" w:rsidR="005413E8" w:rsidRPr="006B7603" w:rsidRDefault="005413E8" w:rsidP="005413E8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Ініціативність та підприємливість — розробка власних шкільних </w:t>
      </w:r>
      <w:proofErr w:type="spellStart"/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проєктів</w:t>
      </w:r>
      <w:proofErr w:type="spellEnd"/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</w:p>
    <w:p w14:paraId="68D06E80" w14:textId="77777777" w:rsidR="005413E8" w:rsidRPr="006B7603" w:rsidRDefault="005413E8" w:rsidP="005413E8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Лідерські навички — делегування, </w:t>
      </w:r>
      <w:proofErr w:type="spellStart"/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>модерація</w:t>
      </w:r>
      <w:proofErr w:type="spellEnd"/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дискусій, ухвалення рішень;</w:t>
      </w:r>
    </w:p>
    <w:p w14:paraId="1F2C1C8A" w14:textId="77777777" w:rsidR="005413E8" w:rsidRPr="006B7603" w:rsidRDefault="005413E8" w:rsidP="005413E8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B7603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Критичне мислення — аналіз проблем школи та пошук рішень.</w:t>
      </w:r>
    </w:p>
    <w:p w14:paraId="7A4F8D28" w14:textId="50780007" w:rsidR="005413E8" w:rsidRPr="006B7603" w:rsidRDefault="006512C8" w:rsidP="009D32F4">
      <w:pPr>
        <w:pStyle w:val="af"/>
        <w:spacing w:line="276" w:lineRule="auto"/>
        <w:jc w:val="both"/>
        <w:rPr>
          <w:sz w:val="28"/>
          <w:szCs w:val="28"/>
        </w:rPr>
      </w:pPr>
      <w:r w:rsidRPr="006B7603">
        <w:rPr>
          <w:sz w:val="28"/>
          <w:szCs w:val="28"/>
        </w:rPr>
        <w:t xml:space="preserve">Ольга Володимирівна </w:t>
      </w:r>
      <w:r w:rsidR="005413E8" w:rsidRPr="006B7603">
        <w:rPr>
          <w:sz w:val="28"/>
          <w:szCs w:val="28"/>
        </w:rPr>
        <w:t>наголосила, що учнівське самоврядування є моделлю демократичної участі, визначеною в Національній стратегії розбудови безпечного та здорового освітнього середовища (КМУ, 2021)</w:t>
      </w:r>
      <w:r w:rsidRPr="006B7603">
        <w:rPr>
          <w:sz w:val="28"/>
          <w:szCs w:val="28"/>
        </w:rPr>
        <w:t>, також</w:t>
      </w:r>
      <w:r w:rsidR="005413E8" w:rsidRPr="006B7603">
        <w:rPr>
          <w:sz w:val="28"/>
          <w:szCs w:val="28"/>
        </w:rPr>
        <w:t xml:space="preserve"> допові</w:t>
      </w:r>
      <w:r w:rsidRPr="006B7603">
        <w:rPr>
          <w:sz w:val="28"/>
          <w:szCs w:val="28"/>
        </w:rPr>
        <w:t>ла</w:t>
      </w:r>
      <w:r w:rsidR="005413E8" w:rsidRPr="006B7603">
        <w:rPr>
          <w:sz w:val="28"/>
          <w:szCs w:val="28"/>
        </w:rPr>
        <w:t xml:space="preserve"> про «Аналіз практичної діяльності Учнівської ради  в І семестрі: здобутки, виклики та шляхи оптимізації».  Учнівською радою</w:t>
      </w:r>
      <w:r w:rsidRPr="006B7603">
        <w:rPr>
          <w:sz w:val="28"/>
          <w:szCs w:val="28"/>
        </w:rPr>
        <w:t xml:space="preserve"> </w:t>
      </w:r>
      <w:r w:rsidR="005413E8" w:rsidRPr="006B7603">
        <w:rPr>
          <w:sz w:val="28"/>
          <w:szCs w:val="28"/>
        </w:rPr>
        <w:t xml:space="preserve"> успішно реалізовано 4 ключові </w:t>
      </w:r>
      <w:proofErr w:type="spellStart"/>
      <w:r w:rsidR="005413E8" w:rsidRPr="006B7603">
        <w:rPr>
          <w:sz w:val="28"/>
          <w:szCs w:val="28"/>
        </w:rPr>
        <w:t>проєкти</w:t>
      </w:r>
      <w:proofErr w:type="spellEnd"/>
      <w:r w:rsidR="005413E8" w:rsidRPr="006B7603">
        <w:rPr>
          <w:sz w:val="28"/>
          <w:szCs w:val="28"/>
        </w:rPr>
        <w:t xml:space="preserve"> в І семестрі:</w:t>
      </w:r>
    </w:p>
    <w:p w14:paraId="58E72C1E" w14:textId="77777777" w:rsidR="005413E8" w:rsidRPr="006B7603" w:rsidRDefault="005413E8" w:rsidP="005413E8">
      <w:pPr>
        <w:pStyle w:val="af"/>
        <w:numPr>
          <w:ilvl w:val="0"/>
          <w:numId w:val="21"/>
        </w:numPr>
        <w:spacing w:line="276" w:lineRule="auto"/>
        <w:rPr>
          <w:sz w:val="28"/>
          <w:szCs w:val="28"/>
        </w:rPr>
      </w:pPr>
      <w:r w:rsidRPr="006B7603">
        <w:rPr>
          <w:i/>
          <w:iCs/>
          <w:sz w:val="28"/>
          <w:szCs w:val="28"/>
        </w:rPr>
        <w:t>«Шкільний Волонтерський Хаб»</w:t>
      </w:r>
      <w:r w:rsidRPr="006B7603">
        <w:rPr>
          <w:sz w:val="28"/>
          <w:szCs w:val="28"/>
        </w:rPr>
        <w:t xml:space="preserve">: </w:t>
      </w:r>
      <w:r w:rsidRPr="006B7603">
        <w:rPr>
          <w:b/>
          <w:bCs/>
          <w:sz w:val="28"/>
          <w:szCs w:val="28"/>
        </w:rPr>
        <w:t>зібрано 8100 грн</w:t>
      </w:r>
      <w:r w:rsidRPr="006B7603">
        <w:rPr>
          <w:sz w:val="28"/>
          <w:szCs w:val="28"/>
        </w:rPr>
        <w:t xml:space="preserve"> на потреби ЗСУ </w:t>
      </w:r>
    </w:p>
    <w:p w14:paraId="37946D04" w14:textId="77777777" w:rsidR="005413E8" w:rsidRPr="006B7603" w:rsidRDefault="005413E8" w:rsidP="005413E8">
      <w:pPr>
        <w:pStyle w:val="af"/>
        <w:numPr>
          <w:ilvl w:val="0"/>
          <w:numId w:val="21"/>
        </w:numPr>
        <w:spacing w:line="276" w:lineRule="auto"/>
        <w:rPr>
          <w:sz w:val="28"/>
          <w:szCs w:val="28"/>
        </w:rPr>
      </w:pPr>
      <w:r w:rsidRPr="006B7603">
        <w:rPr>
          <w:i/>
          <w:iCs/>
          <w:sz w:val="28"/>
          <w:szCs w:val="28"/>
        </w:rPr>
        <w:t>«Екологічна ініціатива»</w:t>
      </w:r>
      <w:r w:rsidRPr="006B7603">
        <w:rPr>
          <w:sz w:val="28"/>
          <w:szCs w:val="28"/>
        </w:rPr>
        <w:t>: організовано  рейди з прибирання території гімназії.</w:t>
      </w:r>
    </w:p>
    <w:p w14:paraId="2EA30CFD" w14:textId="45496156" w:rsidR="005413E8" w:rsidRPr="006B7603" w:rsidRDefault="005413E8" w:rsidP="005413E8">
      <w:pPr>
        <w:pStyle w:val="af"/>
        <w:numPr>
          <w:ilvl w:val="0"/>
          <w:numId w:val="21"/>
        </w:numPr>
        <w:spacing w:line="276" w:lineRule="auto"/>
        <w:rPr>
          <w:sz w:val="28"/>
          <w:szCs w:val="28"/>
        </w:rPr>
      </w:pPr>
      <w:r w:rsidRPr="006B7603">
        <w:rPr>
          <w:sz w:val="28"/>
          <w:szCs w:val="28"/>
        </w:rPr>
        <w:t>Проведено «Тиждень «16 днів проти насильства» (спільно з Психологічною службою), охоплено 100% учнів 5-9 класів.</w:t>
      </w:r>
    </w:p>
    <w:p w14:paraId="40361B8E" w14:textId="77777777" w:rsidR="005413E8" w:rsidRPr="006B7603" w:rsidRDefault="005413E8" w:rsidP="005413E8">
      <w:pPr>
        <w:pStyle w:val="af"/>
        <w:spacing w:line="276" w:lineRule="auto"/>
        <w:rPr>
          <w:sz w:val="28"/>
          <w:szCs w:val="28"/>
        </w:rPr>
      </w:pPr>
      <w:r w:rsidRPr="006B7603">
        <w:rPr>
          <w:sz w:val="28"/>
          <w:szCs w:val="28"/>
        </w:rPr>
        <w:t xml:space="preserve">  </w:t>
      </w:r>
      <w:r w:rsidRPr="006B7603">
        <w:rPr>
          <w:b/>
          <w:bCs/>
          <w:sz w:val="28"/>
          <w:szCs w:val="28"/>
        </w:rPr>
        <w:t>Виклики:</w:t>
      </w:r>
    </w:p>
    <w:p w14:paraId="76CBE1A9" w14:textId="77777777" w:rsidR="005413E8" w:rsidRPr="006B7603" w:rsidRDefault="005413E8" w:rsidP="005413E8">
      <w:pPr>
        <w:pStyle w:val="af"/>
        <w:numPr>
          <w:ilvl w:val="0"/>
          <w:numId w:val="22"/>
        </w:numPr>
        <w:spacing w:line="276" w:lineRule="auto"/>
        <w:rPr>
          <w:sz w:val="28"/>
          <w:szCs w:val="28"/>
        </w:rPr>
      </w:pPr>
      <w:r w:rsidRPr="006B7603">
        <w:rPr>
          <w:b/>
          <w:bCs/>
          <w:sz w:val="28"/>
          <w:szCs w:val="28"/>
        </w:rPr>
        <w:t>Формалізм</w:t>
      </w:r>
      <w:r w:rsidRPr="006B7603">
        <w:rPr>
          <w:sz w:val="28"/>
          <w:szCs w:val="28"/>
        </w:rPr>
        <w:t xml:space="preserve"> у роботі деяких міністерств УР (особливо «Міністерство порядку» – відсутність реальних ініціатив, окрім чергування).</w:t>
      </w:r>
    </w:p>
    <w:p w14:paraId="069D10C0" w14:textId="7084C656" w:rsidR="005413E8" w:rsidRPr="006B7603" w:rsidRDefault="005413E8" w:rsidP="009D32F4">
      <w:pPr>
        <w:pStyle w:val="af"/>
        <w:numPr>
          <w:ilvl w:val="0"/>
          <w:numId w:val="62"/>
        </w:numPr>
        <w:spacing w:line="276" w:lineRule="auto"/>
        <w:rPr>
          <w:sz w:val="28"/>
          <w:szCs w:val="28"/>
        </w:rPr>
      </w:pPr>
      <w:r w:rsidRPr="006B7603">
        <w:rPr>
          <w:sz w:val="28"/>
          <w:szCs w:val="28"/>
        </w:rPr>
        <w:t>Вчитель історії та громадянської о</w:t>
      </w:r>
      <w:r w:rsidR="00EA19C2" w:rsidRPr="006B7603">
        <w:rPr>
          <w:sz w:val="28"/>
          <w:szCs w:val="28"/>
        </w:rPr>
        <w:t xml:space="preserve">світи </w:t>
      </w:r>
      <w:proofErr w:type="spellStart"/>
      <w:r w:rsidR="00EA19C2" w:rsidRPr="006B7603">
        <w:rPr>
          <w:sz w:val="28"/>
          <w:szCs w:val="28"/>
        </w:rPr>
        <w:t>Бахурська</w:t>
      </w:r>
      <w:proofErr w:type="spellEnd"/>
      <w:r w:rsidR="00EA19C2" w:rsidRPr="006B7603">
        <w:rPr>
          <w:sz w:val="28"/>
          <w:szCs w:val="28"/>
        </w:rPr>
        <w:t xml:space="preserve"> Т. М. з</w:t>
      </w:r>
      <w:r w:rsidRPr="006B7603">
        <w:rPr>
          <w:sz w:val="28"/>
          <w:szCs w:val="28"/>
        </w:rPr>
        <w:t>азначи</w:t>
      </w:r>
      <w:r w:rsidR="00EA19C2" w:rsidRPr="006B7603">
        <w:rPr>
          <w:sz w:val="28"/>
          <w:szCs w:val="28"/>
        </w:rPr>
        <w:t>ла</w:t>
      </w:r>
      <w:r w:rsidRPr="006B7603">
        <w:rPr>
          <w:sz w:val="28"/>
          <w:szCs w:val="28"/>
        </w:rPr>
        <w:t>, що для посилення лідерських якостей, учням необхідно надавати більше реальних управлінських повноважень (наприклад, участь у розробці Кодексу внутрішніх правил закладу, відповідно до ст. 53 Закону «Про освіту»).</w:t>
      </w:r>
    </w:p>
    <w:p w14:paraId="52984F12" w14:textId="4AA92760" w:rsidR="005413E8" w:rsidRPr="006B7603" w:rsidRDefault="005413E8" w:rsidP="009D32F4">
      <w:pPr>
        <w:pStyle w:val="af"/>
        <w:numPr>
          <w:ilvl w:val="0"/>
          <w:numId w:val="62"/>
        </w:numPr>
        <w:spacing w:line="276" w:lineRule="auto"/>
        <w:rPr>
          <w:sz w:val="28"/>
          <w:szCs w:val="28"/>
        </w:rPr>
      </w:pPr>
      <w:r w:rsidRPr="006B7603">
        <w:rPr>
          <w:sz w:val="28"/>
          <w:szCs w:val="28"/>
        </w:rPr>
        <w:t>Класний керівник 6</w:t>
      </w:r>
      <w:r w:rsidR="00EA19C2" w:rsidRPr="006B7603">
        <w:rPr>
          <w:sz w:val="28"/>
          <w:szCs w:val="28"/>
        </w:rPr>
        <w:t xml:space="preserve"> </w:t>
      </w:r>
      <w:r w:rsidRPr="006B7603">
        <w:rPr>
          <w:sz w:val="28"/>
          <w:szCs w:val="28"/>
        </w:rPr>
        <w:t xml:space="preserve">класу </w:t>
      </w:r>
      <w:r w:rsidR="00EA19C2" w:rsidRPr="006B7603">
        <w:rPr>
          <w:sz w:val="28"/>
          <w:szCs w:val="28"/>
        </w:rPr>
        <w:t xml:space="preserve"> </w:t>
      </w:r>
      <w:proofErr w:type="spellStart"/>
      <w:r w:rsidR="00EA19C2" w:rsidRPr="006B7603">
        <w:rPr>
          <w:sz w:val="28"/>
          <w:szCs w:val="28"/>
        </w:rPr>
        <w:t>Салаткевич</w:t>
      </w:r>
      <w:proofErr w:type="spellEnd"/>
      <w:r w:rsidR="00EA19C2" w:rsidRPr="006B7603">
        <w:rPr>
          <w:sz w:val="28"/>
          <w:szCs w:val="28"/>
        </w:rPr>
        <w:t xml:space="preserve"> Г. С. з</w:t>
      </w:r>
      <w:r w:rsidRPr="006B7603">
        <w:rPr>
          <w:sz w:val="28"/>
          <w:szCs w:val="28"/>
        </w:rPr>
        <w:t>апропонува</w:t>
      </w:r>
      <w:r w:rsidR="00EA19C2" w:rsidRPr="006B7603">
        <w:rPr>
          <w:sz w:val="28"/>
          <w:szCs w:val="28"/>
        </w:rPr>
        <w:t xml:space="preserve">ла </w:t>
      </w:r>
      <w:r w:rsidRPr="006B7603">
        <w:rPr>
          <w:sz w:val="28"/>
          <w:szCs w:val="28"/>
        </w:rPr>
        <w:t xml:space="preserve">запровадити систему </w:t>
      </w:r>
      <w:proofErr w:type="spellStart"/>
      <w:r w:rsidRPr="006B7603">
        <w:rPr>
          <w:sz w:val="28"/>
          <w:szCs w:val="28"/>
        </w:rPr>
        <w:t>менторства</w:t>
      </w:r>
      <w:proofErr w:type="spellEnd"/>
      <w:r w:rsidRPr="006B7603">
        <w:rPr>
          <w:sz w:val="28"/>
          <w:szCs w:val="28"/>
        </w:rPr>
        <w:t>, де старшокласники-лідери (члени УР) опікуватимуться учнями 5-6 класів для їхнього залучення та мотивації.</w:t>
      </w:r>
    </w:p>
    <w:p w14:paraId="381E3DA8" w14:textId="77777777" w:rsidR="005413E8" w:rsidRPr="006B7603" w:rsidRDefault="005413E8" w:rsidP="005413E8">
      <w:pPr>
        <w:pStyle w:val="3"/>
        <w:rPr>
          <w:rFonts w:ascii="Times New Roman" w:eastAsia="Times New Roman" w:hAnsi="Times New Roman" w:cs="Times New Roman"/>
          <w:b/>
          <w:bCs/>
          <w:color w:val="auto"/>
          <w:lang w:eastAsia="uk-UA"/>
        </w:rPr>
      </w:pPr>
      <w:r w:rsidRPr="006B7603">
        <w:rPr>
          <w:rFonts w:ascii="Times New Roman" w:eastAsia="Times New Roman" w:hAnsi="Times New Roman" w:cs="Times New Roman"/>
          <w:b/>
          <w:bCs/>
          <w:color w:val="auto"/>
          <w:lang w:eastAsia="uk-UA"/>
        </w:rPr>
        <w:t>УХВАЛИЛИ:</w:t>
      </w:r>
    </w:p>
    <w:p w14:paraId="7B3020E2" w14:textId="77777777" w:rsidR="005413E8" w:rsidRPr="006B7603" w:rsidRDefault="005413E8" w:rsidP="005413E8">
      <w:pPr>
        <w:pStyle w:val="a9"/>
        <w:numPr>
          <w:ilvl w:val="1"/>
          <w:numId w:val="11"/>
        </w:num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6B7603">
        <w:rPr>
          <w:rFonts w:ascii="Times New Roman" w:hAnsi="Times New Roman" w:cs="Times New Roman"/>
          <w:sz w:val="28"/>
          <w:szCs w:val="28"/>
        </w:rPr>
        <w:t xml:space="preserve">Адміністрації закладу з метою посилити громадянську та лідерську функцію учнівського самоврядування забезпечити реальну участь представників Учнівської ради у засіданнях Ради закладу та надати право дорадчого голосу при обговоренні питань, що стосуються прав та обов'язків учнів.    </w:t>
      </w:r>
    </w:p>
    <w:p w14:paraId="006A698E" w14:textId="7C9F082E" w:rsidR="005413E8" w:rsidRPr="006B7603" w:rsidRDefault="005413E8" w:rsidP="005413E8">
      <w:pPr>
        <w:pStyle w:val="a9"/>
        <w:spacing w:before="100" w:beforeAutospacing="1" w:after="100" w:afterAutospacing="1"/>
        <w:outlineLvl w:val="1"/>
        <w:rPr>
          <w:rFonts w:ascii="Times New Roman" w:hAnsi="Times New Roman" w:cs="Times New Roman"/>
          <w:sz w:val="28"/>
          <w:szCs w:val="28"/>
        </w:rPr>
      </w:pPr>
      <w:r w:rsidRPr="006B760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Термін: </w:t>
      </w:r>
      <w:r w:rsidRPr="006B7603">
        <w:rPr>
          <w:rFonts w:ascii="Times New Roman" w:hAnsi="Times New Roman" w:cs="Times New Roman"/>
          <w:b/>
          <w:bCs/>
          <w:sz w:val="28"/>
          <w:szCs w:val="28"/>
        </w:rPr>
        <w:t>Постійно, з 01.01.2026 р.</w:t>
      </w:r>
      <w:r w:rsidRPr="006B7603">
        <w:rPr>
          <w:rFonts w:ascii="Times New Roman" w:hAnsi="Times New Roman" w:cs="Times New Roman"/>
          <w:sz w:val="28"/>
          <w:szCs w:val="28"/>
        </w:rPr>
        <w:t>.</w:t>
      </w:r>
    </w:p>
    <w:p w14:paraId="0D600BFC" w14:textId="14DB16A0" w:rsidR="005413E8" w:rsidRPr="006B7603" w:rsidRDefault="005413E8" w:rsidP="005413E8">
      <w:pPr>
        <w:pStyle w:val="a9"/>
        <w:numPr>
          <w:ilvl w:val="1"/>
          <w:numId w:val="11"/>
        </w:numPr>
        <w:spacing w:before="100" w:beforeAutospacing="1" w:after="100" w:afterAutospacing="1"/>
        <w:outlineLvl w:val="1"/>
        <w:rPr>
          <w:rFonts w:ascii="Times New Roman" w:hAnsi="Times New Roman" w:cs="Times New Roman"/>
          <w:sz w:val="28"/>
          <w:szCs w:val="28"/>
        </w:rPr>
      </w:pPr>
      <w:r w:rsidRPr="006B7603">
        <w:rPr>
          <w:rFonts w:ascii="Times New Roman" w:hAnsi="Times New Roman" w:cs="Times New Roman"/>
          <w:sz w:val="28"/>
          <w:szCs w:val="28"/>
        </w:rPr>
        <w:t xml:space="preserve">Заступнику директора з навчально-виховної роботи </w:t>
      </w:r>
      <w:r w:rsidR="00EA19C2" w:rsidRPr="006B76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19C2" w:rsidRPr="006B7603">
        <w:rPr>
          <w:rFonts w:ascii="Times New Roman" w:hAnsi="Times New Roman" w:cs="Times New Roman"/>
          <w:sz w:val="28"/>
          <w:szCs w:val="28"/>
        </w:rPr>
        <w:t>Іванчак</w:t>
      </w:r>
      <w:proofErr w:type="spellEnd"/>
      <w:r w:rsidR="00EA19C2" w:rsidRPr="006B7603">
        <w:rPr>
          <w:rFonts w:ascii="Times New Roman" w:hAnsi="Times New Roman" w:cs="Times New Roman"/>
          <w:sz w:val="28"/>
          <w:szCs w:val="28"/>
        </w:rPr>
        <w:t xml:space="preserve"> Р. І. </w:t>
      </w:r>
      <w:r w:rsidRPr="006B7603">
        <w:rPr>
          <w:rFonts w:ascii="Times New Roman" w:hAnsi="Times New Roman" w:cs="Times New Roman"/>
          <w:sz w:val="28"/>
          <w:szCs w:val="28"/>
        </w:rPr>
        <w:t xml:space="preserve">розробити </w:t>
      </w:r>
      <w:r w:rsidRPr="006B7603">
        <w:rPr>
          <w:rFonts w:ascii="Times New Roman" w:hAnsi="Times New Roman" w:cs="Times New Roman"/>
          <w:b/>
          <w:bCs/>
          <w:sz w:val="28"/>
          <w:szCs w:val="28"/>
        </w:rPr>
        <w:t xml:space="preserve">Положення про систему </w:t>
      </w:r>
      <w:proofErr w:type="spellStart"/>
      <w:r w:rsidRPr="006B7603">
        <w:rPr>
          <w:rFonts w:ascii="Times New Roman" w:hAnsi="Times New Roman" w:cs="Times New Roman"/>
          <w:b/>
          <w:bCs/>
          <w:sz w:val="28"/>
          <w:szCs w:val="28"/>
        </w:rPr>
        <w:t>менторства</w:t>
      </w:r>
      <w:proofErr w:type="spellEnd"/>
      <w:r w:rsidRPr="006B7603">
        <w:rPr>
          <w:rFonts w:ascii="Times New Roman" w:hAnsi="Times New Roman" w:cs="Times New Roman"/>
          <w:sz w:val="28"/>
          <w:szCs w:val="28"/>
        </w:rPr>
        <w:t xml:space="preserve"> «Лідер-Новачок», залучивши членів Учнівської ради до роботи з учнями 5-6 класів для підвищення їхньої активності. (Термін: </w:t>
      </w:r>
      <w:r w:rsidRPr="006B7603">
        <w:rPr>
          <w:rFonts w:ascii="Times New Roman" w:hAnsi="Times New Roman" w:cs="Times New Roman"/>
          <w:b/>
          <w:bCs/>
          <w:sz w:val="28"/>
          <w:szCs w:val="28"/>
        </w:rPr>
        <w:t>Затвердити до 01.02.2026 р.</w:t>
      </w:r>
      <w:r w:rsidRPr="006B7603">
        <w:rPr>
          <w:rFonts w:ascii="Times New Roman" w:hAnsi="Times New Roman" w:cs="Times New Roman"/>
          <w:sz w:val="28"/>
          <w:szCs w:val="28"/>
        </w:rPr>
        <w:t>).</w:t>
      </w:r>
    </w:p>
    <w:p w14:paraId="38B87A25" w14:textId="766C1651" w:rsidR="005413E8" w:rsidRPr="006B7603" w:rsidRDefault="005413E8" w:rsidP="005413E8">
      <w:pPr>
        <w:pStyle w:val="a9"/>
        <w:numPr>
          <w:ilvl w:val="1"/>
          <w:numId w:val="11"/>
        </w:numPr>
        <w:spacing w:before="100" w:beforeAutospacing="1" w:after="100" w:afterAutospacing="1"/>
        <w:outlineLvl w:val="1"/>
        <w:rPr>
          <w:rFonts w:ascii="Times New Roman" w:hAnsi="Times New Roman" w:cs="Times New Roman"/>
          <w:sz w:val="28"/>
          <w:szCs w:val="28"/>
        </w:rPr>
      </w:pPr>
      <w:r w:rsidRPr="006B7603">
        <w:rPr>
          <w:rFonts w:ascii="Times New Roman" w:hAnsi="Times New Roman" w:cs="Times New Roman"/>
          <w:sz w:val="28"/>
          <w:szCs w:val="28"/>
        </w:rPr>
        <w:lastRenderedPageBreak/>
        <w:t>Робочій групі (З</w:t>
      </w:r>
      <w:r w:rsidR="00EA19C2" w:rsidRPr="006B7603">
        <w:rPr>
          <w:rFonts w:ascii="Times New Roman" w:hAnsi="Times New Roman" w:cs="Times New Roman"/>
          <w:sz w:val="28"/>
          <w:szCs w:val="28"/>
        </w:rPr>
        <w:t>ДН</w:t>
      </w:r>
      <w:r w:rsidRPr="006B7603">
        <w:rPr>
          <w:rFonts w:ascii="Times New Roman" w:hAnsi="Times New Roman" w:cs="Times New Roman"/>
          <w:sz w:val="28"/>
          <w:szCs w:val="28"/>
        </w:rPr>
        <w:t>ВР, Педагог-організатор, Голова УР)</w:t>
      </w:r>
      <w:r w:rsidRPr="006B760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B7603">
        <w:rPr>
          <w:rFonts w:ascii="Times New Roman" w:hAnsi="Times New Roman" w:cs="Times New Roman"/>
          <w:sz w:val="28"/>
          <w:szCs w:val="28"/>
        </w:rPr>
        <w:t xml:space="preserve">розробити пропозиції щодо перегляду та внесення змін до </w:t>
      </w:r>
      <w:r w:rsidRPr="006B7603">
        <w:rPr>
          <w:rFonts w:ascii="Times New Roman" w:hAnsi="Times New Roman" w:cs="Times New Roman"/>
          <w:b/>
          <w:bCs/>
          <w:sz w:val="28"/>
          <w:szCs w:val="28"/>
        </w:rPr>
        <w:t>Положення про учнівське самоврядування</w:t>
      </w:r>
      <w:r w:rsidRPr="006B7603">
        <w:rPr>
          <w:rFonts w:ascii="Times New Roman" w:hAnsi="Times New Roman" w:cs="Times New Roman"/>
          <w:sz w:val="28"/>
          <w:szCs w:val="28"/>
        </w:rPr>
        <w:t xml:space="preserve"> з метою більш чіткого розподілу повноважень та запровадження системи зворотного зв'язку (оцінки ефективності</w:t>
      </w:r>
      <w:r w:rsidRPr="006B760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6B7603">
        <w:rPr>
          <w:rFonts w:ascii="Times New Roman" w:hAnsi="Times New Roman" w:cs="Times New Roman"/>
          <w:sz w:val="28"/>
          <w:szCs w:val="28"/>
        </w:rPr>
        <w:t xml:space="preserve"> роботи Міністерств УР. (Термін: </w:t>
      </w:r>
      <w:r w:rsidRPr="006B7603">
        <w:rPr>
          <w:rFonts w:ascii="Times New Roman" w:hAnsi="Times New Roman" w:cs="Times New Roman"/>
          <w:b/>
          <w:bCs/>
          <w:sz w:val="28"/>
          <w:szCs w:val="28"/>
        </w:rPr>
        <w:t>До 15.02.2026 р.</w:t>
      </w:r>
      <w:r w:rsidRPr="006B7603">
        <w:rPr>
          <w:rFonts w:ascii="Times New Roman" w:hAnsi="Times New Roman" w:cs="Times New Roman"/>
          <w:sz w:val="28"/>
          <w:szCs w:val="28"/>
        </w:rPr>
        <w:t>).</w:t>
      </w:r>
    </w:p>
    <w:p w14:paraId="1832BA3E" w14:textId="77777777" w:rsidR="005413E8" w:rsidRPr="006B7603" w:rsidRDefault="005413E8" w:rsidP="005413E8">
      <w:pPr>
        <w:pStyle w:val="ae"/>
        <w:jc w:val="both"/>
        <w:rPr>
          <w:rFonts w:ascii="Times New Roman" w:hAnsi="Times New Roman"/>
          <w:b/>
          <w:sz w:val="28"/>
          <w:szCs w:val="28"/>
        </w:rPr>
      </w:pPr>
      <w:r w:rsidRPr="006B7603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 xml:space="preserve"> </w:t>
      </w:r>
      <w:r w:rsidRPr="006B7603">
        <w:rPr>
          <w:rFonts w:ascii="Times New Roman" w:hAnsi="Times New Roman"/>
          <w:b/>
          <w:sz w:val="28"/>
          <w:szCs w:val="28"/>
        </w:rPr>
        <w:t>ГОЛОСУВАЛИ:</w:t>
      </w:r>
    </w:p>
    <w:p w14:paraId="6D1FA1C1" w14:textId="77777777" w:rsidR="005413E8" w:rsidRPr="006B7603" w:rsidRDefault="005413E8" w:rsidP="005413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7603">
        <w:rPr>
          <w:rFonts w:ascii="Times New Roman" w:eastAsia="Calibri" w:hAnsi="Times New Roman" w:cs="Times New Roman"/>
          <w:sz w:val="28"/>
          <w:szCs w:val="28"/>
        </w:rPr>
        <w:t>За – 16 .</w:t>
      </w:r>
    </w:p>
    <w:p w14:paraId="718D6305" w14:textId="77777777" w:rsidR="005413E8" w:rsidRPr="006B7603" w:rsidRDefault="005413E8" w:rsidP="005413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7603">
        <w:rPr>
          <w:rFonts w:ascii="Times New Roman" w:eastAsia="Calibri" w:hAnsi="Times New Roman" w:cs="Times New Roman"/>
          <w:sz w:val="28"/>
          <w:szCs w:val="28"/>
        </w:rPr>
        <w:t>Проти – 0 .</w:t>
      </w:r>
    </w:p>
    <w:p w14:paraId="581CA509" w14:textId="77777777" w:rsidR="005413E8" w:rsidRPr="006B7603" w:rsidRDefault="005413E8" w:rsidP="005413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7603">
        <w:rPr>
          <w:rFonts w:ascii="Times New Roman" w:eastAsia="Calibri" w:hAnsi="Times New Roman" w:cs="Times New Roman"/>
          <w:sz w:val="28"/>
          <w:szCs w:val="28"/>
        </w:rPr>
        <w:t>Утрималися – 0 .</w:t>
      </w:r>
    </w:p>
    <w:p w14:paraId="71A159DC" w14:textId="03793EE2" w:rsidR="00766664" w:rsidRPr="006B7603" w:rsidRDefault="00492D06" w:rsidP="00766664">
      <w:pPr>
        <w:spacing w:before="100" w:beforeAutospacing="1" w:after="100" w:afterAutospacing="1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 w:rsidRPr="006B7603">
        <w:rPr>
          <w:rFonts w:ascii="Times New Roman" w:hAnsi="Times New Roman" w:cs="Times New Roman"/>
          <w:b/>
          <w:bCs/>
          <w:sz w:val="28"/>
          <w:szCs w:val="28"/>
        </w:rPr>
        <w:t>ІІ</w:t>
      </w:r>
      <w:r w:rsidR="00766664" w:rsidRPr="006B7603">
        <w:rPr>
          <w:rFonts w:ascii="Times New Roman" w:hAnsi="Times New Roman" w:cs="Times New Roman"/>
          <w:b/>
          <w:bCs/>
          <w:sz w:val="28"/>
          <w:szCs w:val="28"/>
        </w:rPr>
        <w:t>.СЛУХАЛИ:</w:t>
      </w:r>
    </w:p>
    <w:p w14:paraId="028FD62C" w14:textId="7192CD62" w:rsidR="002B233C" w:rsidRPr="006B7603" w:rsidRDefault="00AB7FAB" w:rsidP="00FE0315">
      <w:pPr>
        <w:pStyle w:val="af"/>
        <w:spacing w:before="0" w:beforeAutospacing="0" w:after="0" w:afterAutospacing="0" w:line="276" w:lineRule="auto"/>
        <w:rPr>
          <w:b/>
          <w:bCs/>
          <w:sz w:val="28"/>
          <w:szCs w:val="28"/>
        </w:rPr>
      </w:pPr>
      <w:r w:rsidRPr="006B7603">
        <w:rPr>
          <w:rStyle w:val="af0"/>
          <w:rFonts w:eastAsiaTheme="majorEastAsia"/>
          <w:b w:val="0"/>
          <w:bCs w:val="0"/>
          <w:sz w:val="28"/>
          <w:szCs w:val="28"/>
        </w:rPr>
        <w:t xml:space="preserve">     </w:t>
      </w:r>
      <w:r w:rsidR="002B233C" w:rsidRPr="006B7603">
        <w:rPr>
          <w:rStyle w:val="af0"/>
          <w:rFonts w:eastAsiaTheme="majorEastAsia"/>
          <w:b w:val="0"/>
          <w:bCs w:val="0"/>
          <w:sz w:val="28"/>
          <w:szCs w:val="28"/>
        </w:rPr>
        <w:t xml:space="preserve">Заступника директора з НВР </w:t>
      </w:r>
      <w:proofErr w:type="spellStart"/>
      <w:r w:rsidR="00FE0315" w:rsidRPr="006B7603">
        <w:rPr>
          <w:rStyle w:val="af0"/>
          <w:rFonts w:eastAsiaTheme="majorEastAsia"/>
          <w:b w:val="0"/>
          <w:bCs w:val="0"/>
          <w:sz w:val="28"/>
          <w:szCs w:val="28"/>
        </w:rPr>
        <w:t>Іванчак</w:t>
      </w:r>
      <w:proofErr w:type="spellEnd"/>
      <w:r w:rsidR="00FE0315" w:rsidRPr="006B7603">
        <w:rPr>
          <w:rStyle w:val="af0"/>
          <w:rFonts w:eastAsiaTheme="majorEastAsia"/>
          <w:b w:val="0"/>
          <w:bCs w:val="0"/>
          <w:sz w:val="28"/>
          <w:szCs w:val="28"/>
        </w:rPr>
        <w:t xml:space="preserve"> Р. І.</w:t>
      </w:r>
      <w:r w:rsidR="002B233C" w:rsidRPr="006B7603">
        <w:rPr>
          <w:b/>
          <w:bCs/>
          <w:sz w:val="28"/>
          <w:szCs w:val="28"/>
        </w:rPr>
        <w:t>,</w:t>
      </w:r>
      <w:r w:rsidR="002B233C" w:rsidRPr="006B7603">
        <w:rPr>
          <w:sz w:val="28"/>
          <w:szCs w:val="28"/>
        </w:rPr>
        <w:t xml:space="preserve"> яка представила аналітичний звіт про стан ведення електронних  журналів у І семестрі 2025/2026 н. р.</w:t>
      </w:r>
    </w:p>
    <w:p w14:paraId="6317F800" w14:textId="77777777" w:rsidR="002B233C" w:rsidRPr="006B7603" w:rsidRDefault="002B233C" w:rsidP="008145FE">
      <w:pPr>
        <w:pStyle w:val="af"/>
        <w:spacing w:before="0" w:beforeAutospacing="0" w:after="0" w:afterAutospacing="0" w:line="276" w:lineRule="auto"/>
        <w:rPr>
          <w:sz w:val="28"/>
          <w:szCs w:val="28"/>
        </w:rPr>
      </w:pPr>
      <w:r w:rsidRPr="006B7603">
        <w:rPr>
          <w:sz w:val="28"/>
          <w:szCs w:val="28"/>
        </w:rPr>
        <w:t>У доповіді зазначено, що контроль здійснювався відповідно до:</w:t>
      </w:r>
    </w:p>
    <w:p w14:paraId="299203AD" w14:textId="77777777" w:rsidR="002B233C" w:rsidRPr="006B7603" w:rsidRDefault="002B233C" w:rsidP="00936F3B">
      <w:pPr>
        <w:pStyle w:val="af"/>
        <w:numPr>
          <w:ilvl w:val="0"/>
          <w:numId w:val="4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6B7603">
        <w:rPr>
          <w:rStyle w:val="af0"/>
          <w:rFonts w:eastAsiaTheme="majorEastAsia"/>
          <w:sz w:val="28"/>
          <w:szCs w:val="28"/>
        </w:rPr>
        <w:t>Закону України «Про освіту»</w:t>
      </w:r>
      <w:r w:rsidRPr="006B7603">
        <w:rPr>
          <w:sz w:val="28"/>
          <w:szCs w:val="28"/>
        </w:rPr>
        <w:t xml:space="preserve"> (ст. 17, ст. 41),</w:t>
      </w:r>
    </w:p>
    <w:p w14:paraId="61A3CF00" w14:textId="77777777" w:rsidR="002B233C" w:rsidRPr="006B7603" w:rsidRDefault="002B233C" w:rsidP="00936F3B">
      <w:pPr>
        <w:pStyle w:val="af"/>
        <w:numPr>
          <w:ilvl w:val="0"/>
          <w:numId w:val="4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6B7603">
        <w:rPr>
          <w:rStyle w:val="af0"/>
          <w:rFonts w:eastAsiaTheme="majorEastAsia"/>
          <w:sz w:val="28"/>
          <w:szCs w:val="28"/>
        </w:rPr>
        <w:t>Закону України «Про повну загальну середню освіту»</w:t>
      </w:r>
      <w:r w:rsidRPr="006B7603">
        <w:rPr>
          <w:sz w:val="28"/>
          <w:szCs w:val="28"/>
        </w:rPr>
        <w:t xml:space="preserve"> (ст. 10, ст. 38),</w:t>
      </w:r>
    </w:p>
    <w:p w14:paraId="644913F5" w14:textId="77777777" w:rsidR="002B233C" w:rsidRPr="00DE378E" w:rsidRDefault="002B233C" w:rsidP="00936F3B">
      <w:pPr>
        <w:pStyle w:val="af"/>
        <w:numPr>
          <w:ilvl w:val="0"/>
          <w:numId w:val="4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DE378E">
        <w:rPr>
          <w:rStyle w:val="af0"/>
          <w:rFonts w:eastAsiaTheme="majorEastAsia"/>
          <w:sz w:val="28"/>
          <w:szCs w:val="28"/>
        </w:rPr>
        <w:t>Наказу МОН № 924 від 20.08.2018 «Про затвердження Інструкції з ведення класного журналу»</w:t>
      </w:r>
      <w:r w:rsidRPr="00DE378E">
        <w:rPr>
          <w:sz w:val="28"/>
          <w:szCs w:val="28"/>
        </w:rPr>
        <w:t>,</w:t>
      </w:r>
    </w:p>
    <w:p w14:paraId="628F797D" w14:textId="2960EF05" w:rsidR="002B233C" w:rsidRPr="00DE378E" w:rsidRDefault="002B233C" w:rsidP="00936F3B">
      <w:pPr>
        <w:pStyle w:val="af"/>
        <w:numPr>
          <w:ilvl w:val="0"/>
          <w:numId w:val="4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DE378E">
        <w:rPr>
          <w:rStyle w:val="af0"/>
          <w:rFonts w:eastAsiaTheme="majorEastAsia"/>
          <w:sz w:val="28"/>
          <w:szCs w:val="28"/>
        </w:rPr>
        <w:t>Наказу МОН № 257 від 09.03.2021 «Про затвердження Методичних рекомендацій щодо оцінювання результатів навчання учнів 5–</w:t>
      </w:r>
      <w:r w:rsidR="000B44E3" w:rsidRPr="00DE378E">
        <w:rPr>
          <w:rStyle w:val="af0"/>
          <w:rFonts w:eastAsiaTheme="majorEastAsia"/>
          <w:sz w:val="28"/>
          <w:szCs w:val="28"/>
        </w:rPr>
        <w:t>9</w:t>
      </w:r>
      <w:r w:rsidRPr="00DE378E">
        <w:rPr>
          <w:rStyle w:val="af0"/>
          <w:rFonts w:eastAsiaTheme="majorEastAsia"/>
          <w:sz w:val="28"/>
          <w:szCs w:val="28"/>
        </w:rPr>
        <w:t xml:space="preserve"> класів»</w:t>
      </w:r>
      <w:r w:rsidRPr="00DE378E">
        <w:rPr>
          <w:sz w:val="28"/>
          <w:szCs w:val="28"/>
        </w:rPr>
        <w:t>,</w:t>
      </w:r>
    </w:p>
    <w:p w14:paraId="3534A84C" w14:textId="77777777" w:rsidR="002B233C" w:rsidRPr="00DE378E" w:rsidRDefault="002B233C" w:rsidP="00936F3B">
      <w:pPr>
        <w:pStyle w:val="af"/>
        <w:numPr>
          <w:ilvl w:val="0"/>
          <w:numId w:val="4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DE378E">
        <w:rPr>
          <w:rStyle w:val="af0"/>
          <w:rFonts w:eastAsiaTheme="majorEastAsia"/>
          <w:sz w:val="28"/>
          <w:szCs w:val="28"/>
        </w:rPr>
        <w:t>Листа МОН № 1/9-595 від 01.10.2021 щодо оцінювання груп результатів навчання</w:t>
      </w:r>
      <w:r w:rsidRPr="00DE378E">
        <w:rPr>
          <w:sz w:val="28"/>
          <w:szCs w:val="28"/>
        </w:rPr>
        <w:t>,</w:t>
      </w:r>
    </w:p>
    <w:p w14:paraId="40293710" w14:textId="77777777" w:rsidR="002B233C" w:rsidRPr="00DE378E" w:rsidRDefault="002B233C" w:rsidP="00936F3B">
      <w:pPr>
        <w:pStyle w:val="af"/>
        <w:numPr>
          <w:ilvl w:val="0"/>
          <w:numId w:val="4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DE378E">
        <w:rPr>
          <w:rStyle w:val="af0"/>
          <w:rFonts w:eastAsiaTheme="majorEastAsia"/>
          <w:sz w:val="28"/>
          <w:szCs w:val="28"/>
        </w:rPr>
        <w:t>Положення про електронний журнал та щоденник «Нової української школи»</w:t>
      </w:r>
      <w:r w:rsidRPr="00DE378E">
        <w:rPr>
          <w:sz w:val="28"/>
          <w:szCs w:val="28"/>
        </w:rPr>
        <w:t>.</w:t>
      </w:r>
    </w:p>
    <w:p w14:paraId="08323749" w14:textId="1EF2CFDF" w:rsidR="002B233C" w:rsidRPr="00DE378E" w:rsidRDefault="008145FE" w:rsidP="008145FE">
      <w:pPr>
        <w:pStyle w:val="af"/>
        <w:spacing w:before="0" w:beforeAutospacing="0" w:after="0" w:afterAutospacing="0" w:line="276" w:lineRule="auto"/>
        <w:rPr>
          <w:sz w:val="28"/>
          <w:szCs w:val="28"/>
        </w:rPr>
      </w:pPr>
      <w:r w:rsidRPr="00DE378E">
        <w:rPr>
          <w:sz w:val="28"/>
          <w:szCs w:val="28"/>
        </w:rPr>
        <w:t xml:space="preserve">          </w:t>
      </w:r>
      <w:r w:rsidR="002B233C" w:rsidRPr="00DE378E">
        <w:rPr>
          <w:sz w:val="28"/>
          <w:szCs w:val="28"/>
        </w:rPr>
        <w:t xml:space="preserve">У ході контролю перевірено </w:t>
      </w:r>
      <w:r w:rsidR="002B233C" w:rsidRPr="00DE378E">
        <w:rPr>
          <w:rStyle w:val="af0"/>
          <w:rFonts w:eastAsiaTheme="majorEastAsia"/>
          <w:b w:val="0"/>
          <w:bCs w:val="0"/>
          <w:sz w:val="28"/>
          <w:szCs w:val="28"/>
        </w:rPr>
        <w:t>всі журнали 5–</w:t>
      </w:r>
      <w:r w:rsidR="000B44E3" w:rsidRPr="00DE378E">
        <w:rPr>
          <w:rStyle w:val="af0"/>
          <w:rFonts w:eastAsiaTheme="majorEastAsia"/>
          <w:b w:val="0"/>
          <w:bCs w:val="0"/>
          <w:sz w:val="28"/>
          <w:szCs w:val="28"/>
        </w:rPr>
        <w:t>9</w:t>
      </w:r>
      <w:r w:rsidR="002B233C" w:rsidRPr="00DE378E">
        <w:rPr>
          <w:rStyle w:val="af0"/>
          <w:rFonts w:eastAsiaTheme="majorEastAsia"/>
          <w:b w:val="0"/>
          <w:bCs w:val="0"/>
          <w:sz w:val="28"/>
          <w:szCs w:val="28"/>
        </w:rPr>
        <w:t xml:space="preserve"> класів</w:t>
      </w:r>
      <w:r w:rsidR="002B233C" w:rsidRPr="00DE378E">
        <w:rPr>
          <w:sz w:val="28"/>
          <w:szCs w:val="28"/>
        </w:rPr>
        <w:t>, зокрема:</w:t>
      </w:r>
    </w:p>
    <w:p w14:paraId="097F902A" w14:textId="45929BDF" w:rsidR="002B233C" w:rsidRPr="00DE378E" w:rsidRDefault="002B233C" w:rsidP="00936F3B">
      <w:pPr>
        <w:pStyle w:val="af"/>
        <w:numPr>
          <w:ilvl w:val="0"/>
          <w:numId w:val="49"/>
        </w:numPr>
        <w:spacing w:before="0" w:beforeAutospacing="0" w:after="0" w:afterAutospacing="0" w:line="276" w:lineRule="auto"/>
        <w:rPr>
          <w:sz w:val="28"/>
          <w:szCs w:val="28"/>
        </w:rPr>
      </w:pPr>
      <w:r w:rsidRPr="00DE378E">
        <w:rPr>
          <w:rStyle w:val="af0"/>
          <w:rFonts w:eastAsiaTheme="majorEastAsia"/>
          <w:b w:val="0"/>
          <w:bCs w:val="0"/>
          <w:sz w:val="28"/>
          <w:szCs w:val="28"/>
        </w:rPr>
        <w:t>електронні журнали</w:t>
      </w:r>
      <w:r w:rsidRPr="00DE378E">
        <w:rPr>
          <w:sz w:val="28"/>
          <w:szCs w:val="28"/>
        </w:rPr>
        <w:t xml:space="preserve"> («Новій школа»)</w:t>
      </w:r>
    </w:p>
    <w:p w14:paraId="68CDFB26" w14:textId="77777777" w:rsidR="008145FE" w:rsidRPr="00DE378E" w:rsidRDefault="002B233C" w:rsidP="00385154">
      <w:pPr>
        <w:spacing w:after="0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Відповідно до освітніх програм та календарно-тематичного планування, а також вимог МОН</w:t>
      </w:r>
      <w:r w:rsidR="008145FE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</w:t>
      </w: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дійснено 100 % тематичних оцінювань, передбачених програмами.</w:t>
      </w:r>
      <w:r w:rsidR="008145FE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Контрольні роботи в 5–</w:t>
      </w:r>
      <w:r w:rsidR="008145FE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9</w:t>
      </w: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класах виконувались у межах </w:t>
      </w:r>
      <w:proofErr w:type="spellStart"/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компетентнісного</w:t>
      </w:r>
      <w:proofErr w:type="spellEnd"/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підходу (</w:t>
      </w:r>
      <w:proofErr w:type="spellStart"/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мікропроєкти</w:t>
      </w:r>
      <w:proofErr w:type="spellEnd"/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, практичні роботи, перевірні роботи тощо).</w:t>
      </w:r>
    </w:p>
    <w:p w14:paraId="6F0C99C7" w14:textId="0EDF03AB" w:rsidR="008145FE" w:rsidRPr="00DE378E" w:rsidRDefault="002B233C" w:rsidP="00385154">
      <w:pPr>
        <w:spacing w:after="0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Відповідно до методики</w:t>
      </w:r>
      <w:r w:rsidR="008145FE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</w:t>
      </w: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оточні оцінки </w:t>
      </w:r>
      <w:r w:rsidR="000B44E3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не виставлялись у 5-8 класах та виставлялись у 9 класі</w:t>
      </w: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8145FE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Тематичні оцінки виводилися на основі всіх видів діяльності учня, ураховуючи рівні виконання.</w:t>
      </w:r>
      <w:r w:rsidR="008145FE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Семестрові оцінки виставлено відповідно до загальних критеріїв та результатів діяльності учня.</w:t>
      </w:r>
      <w:r w:rsidR="008145FE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14:paraId="4D180B14" w14:textId="77777777" w:rsidR="008145FE" w:rsidRPr="00DE378E" w:rsidRDefault="002B233C" w:rsidP="008145FE">
      <w:pPr>
        <w:spacing w:after="0"/>
        <w:ind w:left="720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Здійснено аналіз оцінювання відповідно до вимог </w:t>
      </w:r>
      <w:proofErr w:type="spellStart"/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компетентнісного</w:t>
      </w:r>
      <w:proofErr w:type="spellEnd"/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підходу:</w:t>
      </w:r>
      <w:r w:rsidR="008145FE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14:paraId="2FE82F8E" w14:textId="59917D36" w:rsidR="008145FE" w:rsidRPr="00DE378E" w:rsidRDefault="00385154" w:rsidP="003851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 xml:space="preserve">     - </w:t>
      </w:r>
      <w:r w:rsidR="002B233C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Учителі </w:t>
      </w:r>
      <w:proofErr w:type="spellStart"/>
      <w:r w:rsidR="002B233C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коректно</w:t>
      </w:r>
      <w:proofErr w:type="spellEnd"/>
      <w:r w:rsidR="002B233C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застосовували оцінювання за групами результатів</w:t>
      </w:r>
      <w:r w:rsidR="008145FE" w:rsidRPr="00DE378E">
        <w:rPr>
          <w:rFonts w:ascii="Times New Roman" w:hAnsi="Times New Roman" w:cs="Times New Roman"/>
          <w:sz w:val="28"/>
          <w:szCs w:val="28"/>
        </w:rPr>
        <w:t xml:space="preserve">. Всі зауваження зафіксовані у довідці контролю та обговорені індивідуально. Відмітки про відсутність учнів у більшості випадків робляться </w:t>
      </w:r>
      <w:proofErr w:type="spellStart"/>
      <w:r w:rsidR="008145FE" w:rsidRPr="00DE378E">
        <w:rPr>
          <w:rStyle w:val="af0"/>
          <w:rFonts w:ascii="Times New Roman" w:hAnsi="Times New Roman" w:cs="Times New Roman"/>
          <w:b w:val="0"/>
          <w:bCs w:val="0"/>
          <w:sz w:val="28"/>
          <w:szCs w:val="28"/>
        </w:rPr>
        <w:t>оперативно</w:t>
      </w:r>
      <w:proofErr w:type="spellEnd"/>
      <w:r w:rsidR="008145FE" w:rsidRPr="00DE378E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8145FE" w:rsidRPr="00DE378E">
        <w:rPr>
          <w:rFonts w:ascii="Times New Roman" w:hAnsi="Times New Roman" w:cs="Times New Roman"/>
          <w:sz w:val="28"/>
          <w:szCs w:val="28"/>
        </w:rPr>
        <w:t xml:space="preserve"> у день уроку або до кінця доби. Виявлено окремі неточності (не зазначено причину пропуску) — відповідальним надано рекомендації. </w:t>
      </w:r>
      <w:r w:rsidR="000B44E3" w:rsidRPr="00DE378E">
        <w:rPr>
          <w:rFonts w:ascii="Times New Roman" w:hAnsi="Times New Roman" w:cs="Times New Roman"/>
          <w:sz w:val="28"/>
          <w:szCs w:val="28"/>
        </w:rPr>
        <w:t xml:space="preserve">Руслана Іванівна </w:t>
      </w:r>
      <w:r w:rsidR="008145FE" w:rsidRPr="00DE378E">
        <w:rPr>
          <w:rFonts w:ascii="Times New Roman" w:hAnsi="Times New Roman" w:cs="Times New Roman"/>
          <w:sz w:val="28"/>
          <w:szCs w:val="28"/>
        </w:rPr>
        <w:t>наголоси</w:t>
      </w:r>
      <w:r w:rsidR="000B44E3" w:rsidRPr="00DE378E">
        <w:rPr>
          <w:rFonts w:ascii="Times New Roman" w:hAnsi="Times New Roman" w:cs="Times New Roman"/>
          <w:sz w:val="28"/>
          <w:szCs w:val="28"/>
        </w:rPr>
        <w:t>ла</w:t>
      </w:r>
      <w:r w:rsidR="008145FE" w:rsidRPr="00DE378E">
        <w:rPr>
          <w:rFonts w:ascii="Times New Roman" w:hAnsi="Times New Roman" w:cs="Times New Roman"/>
          <w:sz w:val="28"/>
          <w:szCs w:val="28"/>
        </w:rPr>
        <w:t xml:space="preserve"> на важливості дотримання вимог МОН щодо оцінювання за ГР, усвідомленого підходу до формувального оцінювання.</w:t>
      </w:r>
    </w:p>
    <w:p w14:paraId="35E37305" w14:textId="77777777" w:rsidR="008145FE" w:rsidRPr="00DE378E" w:rsidRDefault="008145FE" w:rsidP="008145FE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</w:p>
    <w:p w14:paraId="080B0D18" w14:textId="77777777" w:rsidR="008145FE" w:rsidRPr="00DE378E" w:rsidRDefault="008145FE" w:rsidP="009D32F4">
      <w:pPr>
        <w:spacing w:after="0"/>
        <w:ind w:left="720" w:hanging="720"/>
        <w:rPr>
          <w:rFonts w:ascii="Times New Roman" w:hAnsi="Times New Roman" w:cs="Times New Roman"/>
          <w:b/>
          <w:bCs/>
          <w:sz w:val="28"/>
          <w:szCs w:val="28"/>
        </w:rPr>
      </w:pPr>
      <w:r w:rsidRPr="00DE378E">
        <w:rPr>
          <w:rFonts w:ascii="Times New Roman" w:hAnsi="Times New Roman" w:cs="Times New Roman"/>
          <w:b/>
          <w:bCs/>
          <w:sz w:val="28"/>
          <w:szCs w:val="28"/>
        </w:rPr>
        <w:t>ВИСТУПИЛИ:</w:t>
      </w:r>
    </w:p>
    <w:p w14:paraId="5774A1D7" w14:textId="118F94D4" w:rsidR="008145FE" w:rsidRPr="00DE378E" w:rsidRDefault="009D32F4" w:rsidP="00385154">
      <w:pPr>
        <w:pStyle w:val="a9"/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  </w:t>
      </w:r>
      <w:r w:rsidR="008145FE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Учитель </w:t>
      </w:r>
      <w:r w:rsidR="000B44E3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математики </w:t>
      </w:r>
      <w:proofErr w:type="spellStart"/>
      <w:r w:rsidR="000B44E3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Витичак</w:t>
      </w:r>
      <w:proofErr w:type="spellEnd"/>
      <w:r w:rsidR="000B44E3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І. І.</w:t>
      </w:r>
      <w:r w:rsidR="008145FE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8145FE" w:rsidRPr="00DE378E">
        <w:rPr>
          <w:rFonts w:ascii="Times New Roman" w:hAnsi="Times New Roman" w:cs="Times New Roman"/>
          <w:sz w:val="28"/>
          <w:szCs w:val="28"/>
        </w:rPr>
        <w:t xml:space="preserve"> підтверди</w:t>
      </w:r>
      <w:r w:rsidR="000B44E3" w:rsidRPr="00DE378E">
        <w:rPr>
          <w:rFonts w:ascii="Times New Roman" w:hAnsi="Times New Roman" w:cs="Times New Roman"/>
          <w:sz w:val="28"/>
          <w:szCs w:val="28"/>
        </w:rPr>
        <w:t>ла</w:t>
      </w:r>
      <w:r w:rsidR="008145FE" w:rsidRPr="00DE378E">
        <w:rPr>
          <w:rFonts w:ascii="Times New Roman" w:hAnsi="Times New Roman" w:cs="Times New Roman"/>
          <w:sz w:val="28"/>
          <w:szCs w:val="28"/>
        </w:rPr>
        <w:t>, що ведення електронних журналів стало швидшим і зручнішим, а батьки активно користуються можливістю переглядати оцінки. Зверну</w:t>
      </w:r>
      <w:r w:rsidR="000B44E3" w:rsidRPr="00DE378E">
        <w:rPr>
          <w:rFonts w:ascii="Times New Roman" w:hAnsi="Times New Roman" w:cs="Times New Roman"/>
          <w:sz w:val="28"/>
          <w:szCs w:val="28"/>
        </w:rPr>
        <w:t>ла</w:t>
      </w:r>
      <w:r w:rsidR="008145FE" w:rsidRPr="00DE378E">
        <w:rPr>
          <w:rFonts w:ascii="Times New Roman" w:hAnsi="Times New Roman" w:cs="Times New Roman"/>
          <w:sz w:val="28"/>
          <w:szCs w:val="28"/>
        </w:rPr>
        <w:t xml:space="preserve">  увагу на те, що під час повітряних </w:t>
      </w:r>
      <w:proofErr w:type="spellStart"/>
      <w:r w:rsidR="008145FE" w:rsidRPr="00DE378E">
        <w:rPr>
          <w:rFonts w:ascii="Times New Roman" w:hAnsi="Times New Roman" w:cs="Times New Roman"/>
          <w:sz w:val="28"/>
          <w:szCs w:val="28"/>
        </w:rPr>
        <w:t>тривог</w:t>
      </w:r>
      <w:proofErr w:type="spellEnd"/>
      <w:r w:rsidR="008145FE" w:rsidRPr="00DE378E">
        <w:rPr>
          <w:rFonts w:ascii="Times New Roman" w:hAnsi="Times New Roman" w:cs="Times New Roman"/>
          <w:sz w:val="28"/>
          <w:szCs w:val="28"/>
        </w:rPr>
        <w:t xml:space="preserve"> інколи важко </w:t>
      </w:r>
      <w:proofErr w:type="spellStart"/>
      <w:r w:rsidR="008145FE" w:rsidRPr="00DE378E">
        <w:rPr>
          <w:rFonts w:ascii="Times New Roman" w:hAnsi="Times New Roman" w:cs="Times New Roman"/>
          <w:sz w:val="28"/>
          <w:szCs w:val="28"/>
        </w:rPr>
        <w:t>оперативно</w:t>
      </w:r>
      <w:proofErr w:type="spellEnd"/>
      <w:r w:rsidR="008145FE" w:rsidRPr="00DE378E">
        <w:rPr>
          <w:rFonts w:ascii="Times New Roman" w:hAnsi="Times New Roman" w:cs="Times New Roman"/>
          <w:sz w:val="28"/>
          <w:szCs w:val="28"/>
        </w:rPr>
        <w:t xml:space="preserve"> вносити дані, проте всі записи обов’язково робляться після завершення занять</w:t>
      </w:r>
    </w:p>
    <w:p w14:paraId="1EFA107C" w14:textId="3071A546" w:rsidR="008145FE" w:rsidRPr="00DE378E" w:rsidRDefault="008145FE" w:rsidP="008145FE">
      <w:pPr>
        <w:pStyle w:val="a9"/>
        <w:spacing w:after="0"/>
        <w:ind w:left="1440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76DFC33A" w14:textId="163B9EF7" w:rsidR="008145FE" w:rsidRPr="00DE378E" w:rsidRDefault="008145FE" w:rsidP="009D32F4">
      <w:pPr>
        <w:pStyle w:val="af"/>
        <w:spacing w:before="0" w:beforeAutospacing="0" w:after="0" w:afterAutospacing="0" w:line="276" w:lineRule="auto"/>
        <w:rPr>
          <w:b/>
          <w:bCs/>
          <w:sz w:val="28"/>
          <w:szCs w:val="28"/>
        </w:rPr>
      </w:pPr>
      <w:r w:rsidRPr="00DE378E">
        <w:rPr>
          <w:b/>
          <w:bCs/>
          <w:sz w:val="28"/>
          <w:szCs w:val="28"/>
        </w:rPr>
        <w:t>УХВАЛИЛИ:</w:t>
      </w:r>
    </w:p>
    <w:p w14:paraId="28EF6345" w14:textId="77777777" w:rsidR="008145FE" w:rsidRPr="00DE378E" w:rsidRDefault="008145FE" w:rsidP="008145FE">
      <w:pPr>
        <w:pStyle w:val="af"/>
        <w:spacing w:before="0" w:beforeAutospacing="0" w:after="0" w:afterAutospacing="0" w:line="276" w:lineRule="auto"/>
        <w:ind w:left="720"/>
        <w:rPr>
          <w:b/>
          <w:bCs/>
          <w:sz w:val="28"/>
          <w:szCs w:val="28"/>
        </w:rPr>
      </w:pPr>
    </w:p>
    <w:p w14:paraId="6FD9731D" w14:textId="59DC7353" w:rsidR="008145FE" w:rsidRPr="00DE378E" w:rsidRDefault="000B44E3" w:rsidP="009D32F4">
      <w:pPr>
        <w:pStyle w:val="af"/>
        <w:spacing w:before="0" w:beforeAutospacing="0" w:after="0" w:afterAutospacing="0" w:line="276" w:lineRule="auto"/>
        <w:rPr>
          <w:b/>
          <w:bCs/>
          <w:sz w:val="28"/>
          <w:szCs w:val="28"/>
        </w:rPr>
      </w:pPr>
      <w:r w:rsidRPr="00DE378E">
        <w:rPr>
          <w:b/>
          <w:bCs/>
          <w:sz w:val="28"/>
          <w:szCs w:val="28"/>
        </w:rPr>
        <w:t>2.1</w:t>
      </w:r>
      <w:r w:rsidR="008145FE" w:rsidRPr="00DE378E">
        <w:rPr>
          <w:b/>
          <w:bCs/>
          <w:sz w:val="28"/>
          <w:szCs w:val="28"/>
        </w:rPr>
        <w:t xml:space="preserve"> </w:t>
      </w:r>
      <w:r w:rsidR="008145FE" w:rsidRPr="00DE378E">
        <w:rPr>
          <w:rStyle w:val="af0"/>
          <w:rFonts w:eastAsiaTheme="majorEastAsia"/>
          <w:b w:val="0"/>
          <w:bCs w:val="0"/>
          <w:sz w:val="28"/>
          <w:szCs w:val="28"/>
        </w:rPr>
        <w:t>Стан</w:t>
      </w:r>
      <w:r w:rsidR="008145FE" w:rsidRPr="00DE378E">
        <w:rPr>
          <w:rStyle w:val="af0"/>
          <w:rFonts w:eastAsiaTheme="majorEastAsia"/>
          <w:sz w:val="28"/>
          <w:szCs w:val="28"/>
        </w:rPr>
        <w:t xml:space="preserve"> </w:t>
      </w:r>
      <w:r w:rsidR="008145FE" w:rsidRPr="00DE378E">
        <w:rPr>
          <w:rStyle w:val="af0"/>
          <w:rFonts w:eastAsiaTheme="majorEastAsia"/>
          <w:b w:val="0"/>
          <w:bCs w:val="0"/>
          <w:sz w:val="28"/>
          <w:szCs w:val="28"/>
        </w:rPr>
        <w:t>ведення електронних журналів визнати загалом задовільним</w:t>
      </w:r>
      <w:r w:rsidR="008145FE" w:rsidRPr="00DE378E">
        <w:rPr>
          <w:b/>
          <w:bCs/>
          <w:sz w:val="28"/>
          <w:szCs w:val="28"/>
        </w:rPr>
        <w:t>,</w:t>
      </w:r>
      <w:r w:rsidR="008145FE" w:rsidRPr="00DE378E">
        <w:rPr>
          <w:sz w:val="28"/>
          <w:szCs w:val="28"/>
        </w:rPr>
        <w:t xml:space="preserve"> таким, що відповідає вимогам МОН України.</w:t>
      </w:r>
    </w:p>
    <w:p w14:paraId="1767F1C9" w14:textId="77777777" w:rsidR="008145FE" w:rsidRPr="00DE378E" w:rsidRDefault="008145FE" w:rsidP="000B44E3">
      <w:pPr>
        <w:pStyle w:val="af"/>
        <w:spacing w:before="0" w:beforeAutospacing="0" w:after="0" w:afterAutospacing="0" w:line="276" w:lineRule="auto"/>
        <w:ind w:left="720"/>
        <w:rPr>
          <w:rStyle w:val="af0"/>
          <w:b w:val="0"/>
          <w:bCs w:val="0"/>
          <w:sz w:val="28"/>
          <w:szCs w:val="28"/>
        </w:rPr>
      </w:pPr>
      <w:r w:rsidRPr="00DE378E">
        <w:rPr>
          <w:rStyle w:val="af0"/>
          <w:rFonts w:eastAsiaTheme="majorEastAsia"/>
          <w:sz w:val="28"/>
          <w:szCs w:val="28"/>
        </w:rPr>
        <w:t xml:space="preserve"> </w:t>
      </w:r>
      <w:r w:rsidRPr="00DE378E">
        <w:rPr>
          <w:rStyle w:val="af0"/>
          <w:rFonts w:eastAsiaTheme="majorEastAsia"/>
          <w:b w:val="0"/>
          <w:bCs w:val="0"/>
          <w:sz w:val="28"/>
          <w:szCs w:val="28"/>
        </w:rPr>
        <w:t>Усім педагогам:</w:t>
      </w:r>
    </w:p>
    <w:p w14:paraId="27193168" w14:textId="53B96977" w:rsidR="008145FE" w:rsidRPr="00DE378E" w:rsidRDefault="000B44E3" w:rsidP="009D32F4">
      <w:pPr>
        <w:pStyle w:val="af"/>
        <w:spacing w:before="0" w:beforeAutospacing="0" w:after="0" w:afterAutospacing="0" w:line="276" w:lineRule="auto"/>
        <w:ind w:left="360" w:hanging="360"/>
        <w:rPr>
          <w:b/>
          <w:bCs/>
          <w:sz w:val="28"/>
          <w:szCs w:val="28"/>
        </w:rPr>
      </w:pPr>
      <w:r w:rsidRPr="00DE378E">
        <w:rPr>
          <w:b/>
          <w:bCs/>
          <w:sz w:val="28"/>
          <w:szCs w:val="28"/>
        </w:rPr>
        <w:t>2.2</w:t>
      </w:r>
      <w:r w:rsidRPr="00DE378E">
        <w:rPr>
          <w:sz w:val="28"/>
          <w:szCs w:val="28"/>
        </w:rPr>
        <w:t xml:space="preserve"> </w:t>
      </w:r>
      <w:r w:rsidR="008145FE" w:rsidRPr="00DE378E">
        <w:rPr>
          <w:sz w:val="28"/>
          <w:szCs w:val="28"/>
        </w:rPr>
        <w:t>вважати журнал офіційним документом суворої звітності та дотримуватися вимог документації</w:t>
      </w:r>
    </w:p>
    <w:p w14:paraId="29DE01CB" w14:textId="71523E9A" w:rsidR="008145FE" w:rsidRPr="00DE378E" w:rsidRDefault="000B44E3" w:rsidP="009D32F4">
      <w:pPr>
        <w:pStyle w:val="af"/>
        <w:spacing w:before="0" w:beforeAutospacing="0" w:after="0" w:afterAutospacing="0" w:line="276" w:lineRule="auto"/>
        <w:ind w:left="360" w:hanging="360"/>
        <w:rPr>
          <w:b/>
          <w:bCs/>
          <w:sz w:val="28"/>
          <w:szCs w:val="28"/>
        </w:rPr>
      </w:pPr>
      <w:r w:rsidRPr="00DE378E">
        <w:rPr>
          <w:sz w:val="28"/>
          <w:szCs w:val="28"/>
        </w:rPr>
        <w:t xml:space="preserve">     - </w:t>
      </w:r>
      <w:r w:rsidR="008145FE" w:rsidRPr="00DE378E">
        <w:rPr>
          <w:sz w:val="28"/>
          <w:szCs w:val="28"/>
        </w:rPr>
        <w:t>своєчасно вносити оцінки, теми уроків та відмітки про відсутність;</w:t>
      </w:r>
    </w:p>
    <w:p w14:paraId="44F77F72" w14:textId="3F286A35" w:rsidR="008145FE" w:rsidRPr="00DE378E" w:rsidRDefault="000B44E3" w:rsidP="009D32F4">
      <w:pPr>
        <w:pStyle w:val="af"/>
        <w:spacing w:before="0" w:beforeAutospacing="0" w:after="0" w:afterAutospacing="0" w:line="276" w:lineRule="auto"/>
        <w:ind w:left="360" w:hanging="360"/>
        <w:rPr>
          <w:b/>
          <w:bCs/>
          <w:sz w:val="28"/>
          <w:szCs w:val="28"/>
        </w:rPr>
      </w:pPr>
      <w:r w:rsidRPr="00DE378E">
        <w:rPr>
          <w:sz w:val="28"/>
          <w:szCs w:val="28"/>
        </w:rPr>
        <w:t xml:space="preserve">- </w:t>
      </w:r>
      <w:r w:rsidR="008145FE" w:rsidRPr="00DE378E">
        <w:rPr>
          <w:sz w:val="28"/>
          <w:szCs w:val="28"/>
        </w:rPr>
        <w:t xml:space="preserve">дотримуватися вимог оцінювання </w:t>
      </w:r>
      <w:r w:rsidR="008145FE" w:rsidRPr="00DE378E">
        <w:rPr>
          <w:rStyle w:val="af0"/>
          <w:rFonts w:eastAsiaTheme="majorEastAsia"/>
          <w:b w:val="0"/>
          <w:bCs w:val="0"/>
          <w:sz w:val="28"/>
          <w:szCs w:val="28"/>
        </w:rPr>
        <w:t>за групами результатів</w:t>
      </w:r>
      <w:r w:rsidR="008145FE" w:rsidRPr="00DE378E">
        <w:rPr>
          <w:b/>
          <w:bCs/>
          <w:sz w:val="28"/>
          <w:szCs w:val="28"/>
        </w:rPr>
        <w:t>;</w:t>
      </w:r>
    </w:p>
    <w:p w14:paraId="65E102D1" w14:textId="1CE9DC3F" w:rsidR="008145FE" w:rsidRPr="00DE378E" w:rsidRDefault="000B44E3" w:rsidP="009D32F4">
      <w:pPr>
        <w:pStyle w:val="af"/>
        <w:spacing w:before="0" w:beforeAutospacing="0" w:after="0" w:afterAutospacing="0" w:line="276" w:lineRule="auto"/>
        <w:ind w:left="360" w:hanging="360"/>
        <w:rPr>
          <w:b/>
          <w:bCs/>
          <w:sz w:val="28"/>
          <w:szCs w:val="28"/>
        </w:rPr>
      </w:pPr>
      <w:r w:rsidRPr="00DE378E">
        <w:rPr>
          <w:sz w:val="28"/>
          <w:szCs w:val="28"/>
        </w:rPr>
        <w:t xml:space="preserve">     - </w:t>
      </w:r>
      <w:r w:rsidR="008145FE" w:rsidRPr="00DE378E">
        <w:rPr>
          <w:sz w:val="28"/>
          <w:szCs w:val="28"/>
        </w:rPr>
        <w:t>забезпечити виконання календарно-тематичного планування в повному обсязі;</w:t>
      </w:r>
    </w:p>
    <w:p w14:paraId="0435F3EE" w14:textId="7A20A2D2" w:rsidR="008145FE" w:rsidRPr="00DE378E" w:rsidRDefault="000B44E3" w:rsidP="000B44E3">
      <w:pPr>
        <w:pStyle w:val="af"/>
        <w:spacing w:before="0" w:beforeAutospacing="0" w:after="0" w:afterAutospacing="0" w:line="276" w:lineRule="auto"/>
        <w:rPr>
          <w:b/>
          <w:bCs/>
          <w:sz w:val="28"/>
          <w:szCs w:val="28"/>
        </w:rPr>
      </w:pPr>
      <w:r w:rsidRPr="00DE378E">
        <w:rPr>
          <w:sz w:val="28"/>
          <w:szCs w:val="28"/>
        </w:rPr>
        <w:t xml:space="preserve">     - </w:t>
      </w:r>
      <w:r w:rsidR="008145FE" w:rsidRPr="00DE378E">
        <w:rPr>
          <w:sz w:val="28"/>
          <w:szCs w:val="28"/>
        </w:rPr>
        <w:t xml:space="preserve">у разі дистанційних або змішаних форм роботи — відображати всі результати в </w:t>
      </w:r>
      <w:r w:rsidRPr="00DE378E">
        <w:rPr>
          <w:sz w:val="28"/>
          <w:szCs w:val="28"/>
        </w:rPr>
        <w:t xml:space="preserve">    </w:t>
      </w:r>
      <w:r w:rsidR="008145FE" w:rsidRPr="00DE378E">
        <w:rPr>
          <w:sz w:val="28"/>
          <w:szCs w:val="28"/>
        </w:rPr>
        <w:t>журналі в той самий семестр.</w:t>
      </w:r>
    </w:p>
    <w:p w14:paraId="19FFD51A" w14:textId="558229B4" w:rsidR="008145FE" w:rsidRPr="00DE378E" w:rsidRDefault="000B44E3" w:rsidP="000B44E3">
      <w:pPr>
        <w:pStyle w:val="af"/>
        <w:spacing w:before="0" w:beforeAutospacing="0" w:after="0" w:afterAutospacing="0" w:line="276" w:lineRule="auto"/>
        <w:rPr>
          <w:b/>
          <w:bCs/>
          <w:sz w:val="28"/>
          <w:szCs w:val="28"/>
        </w:rPr>
      </w:pPr>
      <w:r w:rsidRPr="00DE378E">
        <w:rPr>
          <w:sz w:val="28"/>
          <w:szCs w:val="28"/>
        </w:rPr>
        <w:t xml:space="preserve">     - </w:t>
      </w:r>
      <w:r w:rsidR="008145FE" w:rsidRPr="00DE378E">
        <w:rPr>
          <w:sz w:val="28"/>
          <w:szCs w:val="28"/>
        </w:rPr>
        <w:t>опрацювати методичні рекомендації МОН щодо оцінювання ГР;</w:t>
      </w:r>
    </w:p>
    <w:p w14:paraId="069F0EC1" w14:textId="5A199044" w:rsidR="008145FE" w:rsidRPr="00DE378E" w:rsidRDefault="000B44E3" w:rsidP="000B44E3">
      <w:pPr>
        <w:pStyle w:val="af"/>
        <w:spacing w:before="0" w:beforeAutospacing="0" w:after="0" w:afterAutospacing="0" w:line="276" w:lineRule="auto"/>
        <w:rPr>
          <w:b/>
          <w:bCs/>
          <w:sz w:val="28"/>
          <w:szCs w:val="28"/>
        </w:rPr>
      </w:pPr>
      <w:r w:rsidRPr="00DE378E">
        <w:rPr>
          <w:sz w:val="28"/>
          <w:szCs w:val="28"/>
        </w:rPr>
        <w:t xml:space="preserve">     - </w:t>
      </w:r>
      <w:r w:rsidR="008145FE" w:rsidRPr="00DE378E">
        <w:rPr>
          <w:sz w:val="28"/>
          <w:szCs w:val="28"/>
        </w:rPr>
        <w:t>усунути виявлені помилки в електронному журналі.</w:t>
      </w:r>
    </w:p>
    <w:p w14:paraId="1F05C075" w14:textId="671861A9" w:rsidR="008145FE" w:rsidRPr="00DE378E" w:rsidRDefault="000B44E3" w:rsidP="009D32F4">
      <w:pPr>
        <w:pStyle w:val="af"/>
        <w:spacing w:before="0" w:beforeAutospacing="0" w:after="0" w:afterAutospacing="0" w:line="276" w:lineRule="auto"/>
        <w:ind w:left="284" w:hanging="284"/>
        <w:rPr>
          <w:b/>
          <w:bCs/>
          <w:sz w:val="28"/>
          <w:szCs w:val="28"/>
        </w:rPr>
      </w:pPr>
      <w:r w:rsidRPr="00DE378E">
        <w:rPr>
          <w:rStyle w:val="af0"/>
          <w:rFonts w:eastAsiaTheme="majorEastAsia"/>
          <w:b w:val="0"/>
          <w:bCs w:val="0"/>
          <w:sz w:val="28"/>
          <w:szCs w:val="28"/>
        </w:rPr>
        <w:t>2.3</w:t>
      </w:r>
      <w:r w:rsidR="009D32F4" w:rsidRPr="00DE378E">
        <w:rPr>
          <w:rStyle w:val="af0"/>
          <w:rFonts w:eastAsiaTheme="majorEastAsia"/>
          <w:b w:val="0"/>
          <w:bCs w:val="0"/>
          <w:sz w:val="28"/>
          <w:szCs w:val="28"/>
        </w:rPr>
        <w:t xml:space="preserve"> </w:t>
      </w:r>
      <w:r w:rsidR="008145FE" w:rsidRPr="00DE378E">
        <w:rPr>
          <w:rStyle w:val="af0"/>
          <w:rFonts w:eastAsiaTheme="majorEastAsia"/>
          <w:b w:val="0"/>
          <w:bCs w:val="0"/>
          <w:sz w:val="28"/>
          <w:szCs w:val="28"/>
        </w:rPr>
        <w:t>Заступнику директора з НВР</w:t>
      </w:r>
      <w:r w:rsidR="008145FE" w:rsidRPr="00DE378E">
        <w:rPr>
          <w:b/>
          <w:bCs/>
          <w:sz w:val="28"/>
          <w:szCs w:val="28"/>
        </w:rPr>
        <w:t>:</w:t>
      </w:r>
    </w:p>
    <w:p w14:paraId="3AB500C7" w14:textId="447A5286" w:rsidR="008145FE" w:rsidRPr="00DE378E" w:rsidRDefault="000B44E3" w:rsidP="000B44E3">
      <w:pPr>
        <w:pStyle w:val="af"/>
        <w:spacing w:before="0" w:beforeAutospacing="0" w:after="0" w:afterAutospacing="0" w:line="276" w:lineRule="auto"/>
        <w:rPr>
          <w:b/>
          <w:bCs/>
          <w:sz w:val="28"/>
          <w:szCs w:val="28"/>
        </w:rPr>
      </w:pPr>
      <w:r w:rsidRPr="00DE378E">
        <w:rPr>
          <w:sz w:val="28"/>
          <w:szCs w:val="28"/>
        </w:rPr>
        <w:t xml:space="preserve">- </w:t>
      </w:r>
      <w:r w:rsidR="008145FE" w:rsidRPr="00DE378E">
        <w:rPr>
          <w:sz w:val="28"/>
          <w:szCs w:val="28"/>
        </w:rPr>
        <w:t>організувати повторний вибірковий контроль журналів у березні 2026 року;</w:t>
      </w:r>
    </w:p>
    <w:p w14:paraId="4CEB9594" w14:textId="53DC461B" w:rsidR="008145FE" w:rsidRPr="00DE378E" w:rsidRDefault="000B44E3" w:rsidP="000B44E3">
      <w:pPr>
        <w:pStyle w:val="af"/>
        <w:spacing w:before="0" w:beforeAutospacing="0" w:after="0" w:afterAutospacing="0" w:line="276" w:lineRule="auto"/>
        <w:rPr>
          <w:b/>
          <w:bCs/>
          <w:sz w:val="28"/>
          <w:szCs w:val="28"/>
        </w:rPr>
      </w:pPr>
      <w:r w:rsidRPr="00DE378E">
        <w:rPr>
          <w:sz w:val="28"/>
          <w:szCs w:val="28"/>
        </w:rPr>
        <w:t xml:space="preserve">- </w:t>
      </w:r>
      <w:r w:rsidR="008145FE" w:rsidRPr="00DE378E">
        <w:rPr>
          <w:sz w:val="28"/>
          <w:szCs w:val="28"/>
        </w:rPr>
        <w:t>підготувати методичну консультацію щодо ефективного оцінювання за ГР.</w:t>
      </w:r>
    </w:p>
    <w:p w14:paraId="2AF44BBC" w14:textId="77777777" w:rsidR="00ED5EBD" w:rsidRDefault="00ED5EBD" w:rsidP="00ED5EBD">
      <w:pPr>
        <w:pStyle w:val="af"/>
        <w:spacing w:before="0" w:beforeAutospacing="0" w:after="0" w:afterAutospacing="0" w:line="276" w:lineRule="auto"/>
        <w:ind w:left="1080"/>
        <w:rPr>
          <w:b/>
          <w:bCs/>
          <w:sz w:val="26"/>
          <w:szCs w:val="26"/>
        </w:rPr>
      </w:pPr>
    </w:p>
    <w:p w14:paraId="1C9F1544" w14:textId="77777777" w:rsidR="00ED5EBD" w:rsidRPr="00ED5EBD" w:rsidRDefault="00ED5EBD" w:rsidP="00ED5EB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D5EBD">
        <w:rPr>
          <w:rFonts w:ascii="Times New Roman" w:eastAsia="Calibri" w:hAnsi="Times New Roman" w:cs="Times New Roman"/>
          <w:b/>
          <w:sz w:val="28"/>
          <w:szCs w:val="28"/>
        </w:rPr>
        <w:t>ГОЛОСУВАЛИ:</w:t>
      </w:r>
    </w:p>
    <w:p w14:paraId="1DFFA3D4" w14:textId="77777777" w:rsidR="00ED5EBD" w:rsidRPr="00ED5EBD" w:rsidRDefault="00ED5EBD" w:rsidP="00ED5E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5EBD">
        <w:rPr>
          <w:rFonts w:ascii="Times New Roman" w:eastAsia="Calibri" w:hAnsi="Times New Roman" w:cs="Times New Roman"/>
          <w:sz w:val="28"/>
          <w:szCs w:val="28"/>
        </w:rPr>
        <w:t>За – 16 .</w:t>
      </w:r>
    </w:p>
    <w:p w14:paraId="733CB27C" w14:textId="77777777" w:rsidR="00ED5EBD" w:rsidRPr="00ED5EBD" w:rsidRDefault="00ED5EBD" w:rsidP="00ED5E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5EBD">
        <w:rPr>
          <w:rFonts w:ascii="Times New Roman" w:eastAsia="Calibri" w:hAnsi="Times New Roman" w:cs="Times New Roman"/>
          <w:sz w:val="28"/>
          <w:szCs w:val="28"/>
        </w:rPr>
        <w:t>Проти – 0 .</w:t>
      </w:r>
    </w:p>
    <w:p w14:paraId="7A984145" w14:textId="77777777" w:rsidR="00ED5EBD" w:rsidRPr="00ED5EBD" w:rsidRDefault="00ED5EBD" w:rsidP="00ED5E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5EBD">
        <w:rPr>
          <w:rFonts w:ascii="Times New Roman" w:eastAsia="Calibri" w:hAnsi="Times New Roman" w:cs="Times New Roman"/>
          <w:sz w:val="28"/>
          <w:szCs w:val="28"/>
        </w:rPr>
        <w:t>Утрималися – 0 .</w:t>
      </w:r>
    </w:p>
    <w:p w14:paraId="23089DEB" w14:textId="77777777" w:rsidR="00ED5EBD" w:rsidRPr="008145FE" w:rsidRDefault="00ED5EBD" w:rsidP="00ED5EBD">
      <w:pPr>
        <w:pStyle w:val="af"/>
        <w:spacing w:before="0" w:beforeAutospacing="0" w:after="0" w:afterAutospacing="0" w:line="276" w:lineRule="auto"/>
        <w:ind w:left="1080"/>
        <w:rPr>
          <w:b/>
          <w:bCs/>
          <w:sz w:val="26"/>
          <w:szCs w:val="26"/>
        </w:rPr>
      </w:pPr>
    </w:p>
    <w:p w14:paraId="745F88E2" w14:textId="77777777" w:rsidR="006B7603" w:rsidRDefault="006B7603" w:rsidP="009D32F4">
      <w:pPr>
        <w:pStyle w:val="af"/>
        <w:spacing w:before="0" w:beforeAutospacing="0" w:after="0" w:afterAutospacing="0" w:line="276" w:lineRule="auto"/>
        <w:rPr>
          <w:b/>
          <w:bCs/>
          <w:sz w:val="26"/>
          <w:szCs w:val="26"/>
        </w:rPr>
      </w:pPr>
    </w:p>
    <w:p w14:paraId="4C2CCAB9" w14:textId="77777777" w:rsidR="006B7603" w:rsidRDefault="006B7603" w:rsidP="009D32F4">
      <w:pPr>
        <w:pStyle w:val="af"/>
        <w:spacing w:before="0" w:beforeAutospacing="0" w:after="0" w:afterAutospacing="0" w:line="276" w:lineRule="auto"/>
        <w:rPr>
          <w:b/>
          <w:bCs/>
          <w:sz w:val="26"/>
          <w:szCs w:val="26"/>
        </w:rPr>
      </w:pPr>
    </w:p>
    <w:p w14:paraId="55AB4F8D" w14:textId="101336DF" w:rsidR="008145FE" w:rsidRPr="006F2FC0" w:rsidRDefault="009D32F4" w:rsidP="009D32F4">
      <w:pPr>
        <w:pStyle w:val="af"/>
        <w:spacing w:before="0" w:beforeAutospacing="0" w:after="0" w:afterAutospacing="0" w:line="276" w:lineRule="auto"/>
        <w:rPr>
          <w:b/>
          <w:bCs/>
          <w:sz w:val="26"/>
          <w:szCs w:val="26"/>
        </w:rPr>
      </w:pPr>
      <w:r w:rsidRPr="009D32F4">
        <w:rPr>
          <w:b/>
          <w:bCs/>
          <w:sz w:val="26"/>
          <w:szCs w:val="26"/>
        </w:rPr>
        <w:lastRenderedPageBreak/>
        <w:t>ІІІ.</w:t>
      </w:r>
      <w:r w:rsidR="006F2FC0" w:rsidRPr="009D32F4">
        <w:rPr>
          <w:b/>
          <w:bCs/>
          <w:sz w:val="26"/>
          <w:szCs w:val="26"/>
        </w:rPr>
        <w:t>СЛУХАЛИ</w:t>
      </w:r>
      <w:r w:rsidR="006F2FC0" w:rsidRPr="006F2FC0">
        <w:rPr>
          <w:b/>
          <w:bCs/>
          <w:sz w:val="26"/>
          <w:szCs w:val="26"/>
        </w:rPr>
        <w:t>:</w:t>
      </w:r>
    </w:p>
    <w:p w14:paraId="32E3A9AE" w14:textId="6B8AD9A7" w:rsidR="006F2FC0" w:rsidRPr="00DE378E" w:rsidRDefault="004F16D5" w:rsidP="004F16D5">
      <w:pPr>
        <w:pStyle w:val="af"/>
        <w:jc w:val="both"/>
        <w:rPr>
          <w:sz w:val="28"/>
          <w:szCs w:val="28"/>
        </w:rPr>
      </w:pPr>
      <w:r w:rsidRPr="00DE378E">
        <w:rPr>
          <w:rFonts w:eastAsia="Calibri"/>
          <w:sz w:val="28"/>
          <w:szCs w:val="28"/>
          <w:lang w:eastAsia="ru-RU"/>
        </w:rPr>
        <w:t xml:space="preserve">     </w:t>
      </w:r>
      <w:proofErr w:type="spellStart"/>
      <w:r w:rsidRPr="00DE378E">
        <w:rPr>
          <w:rFonts w:eastAsia="Calibri"/>
          <w:sz w:val="28"/>
          <w:szCs w:val="28"/>
          <w:lang w:eastAsia="ru-RU"/>
        </w:rPr>
        <w:t>Іванчак</w:t>
      </w:r>
      <w:proofErr w:type="spellEnd"/>
      <w:r w:rsidRPr="00DE378E">
        <w:rPr>
          <w:rFonts w:eastAsia="Calibri"/>
          <w:sz w:val="28"/>
          <w:szCs w:val="28"/>
          <w:lang w:eastAsia="ru-RU"/>
        </w:rPr>
        <w:t xml:space="preserve"> Р. І., заступника директора з НВР</w:t>
      </w:r>
      <w:r w:rsidR="006F2FC0" w:rsidRPr="00DE378E">
        <w:rPr>
          <w:rFonts w:eastAsia="Calibri"/>
          <w:sz w:val="28"/>
          <w:szCs w:val="28"/>
          <w:lang w:val="ru-RU" w:eastAsia="ru-RU"/>
        </w:rPr>
        <w:t xml:space="preserve">, </w:t>
      </w:r>
      <w:r w:rsidR="006F2FC0" w:rsidRPr="00DE378E">
        <w:rPr>
          <w:sz w:val="28"/>
          <w:szCs w:val="28"/>
        </w:rPr>
        <w:t>як</w:t>
      </w:r>
      <w:r w:rsidRPr="00DE378E">
        <w:rPr>
          <w:sz w:val="28"/>
          <w:szCs w:val="28"/>
        </w:rPr>
        <w:t>а</w:t>
      </w:r>
      <w:r w:rsidR="006F2FC0" w:rsidRPr="00DE378E">
        <w:rPr>
          <w:sz w:val="28"/>
          <w:szCs w:val="28"/>
        </w:rPr>
        <w:t xml:space="preserve"> представ</w:t>
      </w:r>
      <w:r w:rsidR="005A1841" w:rsidRPr="00DE378E">
        <w:rPr>
          <w:sz w:val="28"/>
          <w:szCs w:val="28"/>
        </w:rPr>
        <w:t>и</w:t>
      </w:r>
      <w:r w:rsidRPr="00DE378E">
        <w:rPr>
          <w:sz w:val="28"/>
          <w:szCs w:val="28"/>
        </w:rPr>
        <w:t>ла</w:t>
      </w:r>
      <w:r w:rsidR="006F2FC0" w:rsidRPr="00DE378E">
        <w:rPr>
          <w:sz w:val="28"/>
          <w:szCs w:val="28"/>
        </w:rPr>
        <w:t xml:space="preserve"> аналітичну довідку щодо стану відвідування учнями 1–9 класів за І семестр 2025–2026 навчального року.</w:t>
      </w:r>
      <w:r w:rsidRPr="00DE378E">
        <w:rPr>
          <w:sz w:val="28"/>
          <w:szCs w:val="28"/>
        </w:rPr>
        <w:t xml:space="preserve"> </w:t>
      </w:r>
      <w:r w:rsidR="006F2FC0" w:rsidRPr="00DE378E">
        <w:rPr>
          <w:sz w:val="28"/>
          <w:szCs w:val="28"/>
        </w:rPr>
        <w:t>У звіті зазначено, що моніторинг відвідування проводився щомісяця на основі</w:t>
      </w:r>
      <w:r w:rsidRPr="00DE378E">
        <w:rPr>
          <w:sz w:val="28"/>
          <w:szCs w:val="28"/>
        </w:rPr>
        <w:t xml:space="preserve"> </w:t>
      </w:r>
      <w:r w:rsidR="006F2FC0" w:rsidRPr="00DE378E">
        <w:rPr>
          <w:rStyle w:val="af0"/>
          <w:rFonts w:eastAsiaTheme="majorEastAsia"/>
          <w:b w:val="0"/>
          <w:bCs w:val="0"/>
          <w:sz w:val="28"/>
          <w:szCs w:val="28"/>
        </w:rPr>
        <w:t>електронних журналів</w:t>
      </w:r>
      <w:r w:rsidR="006F2FC0" w:rsidRPr="00DE378E">
        <w:rPr>
          <w:b/>
          <w:bCs/>
          <w:sz w:val="28"/>
          <w:szCs w:val="28"/>
        </w:rPr>
        <w:t xml:space="preserve">, </w:t>
      </w:r>
      <w:r w:rsidR="006F2FC0" w:rsidRPr="00DE378E">
        <w:rPr>
          <w:sz w:val="28"/>
          <w:szCs w:val="28"/>
        </w:rPr>
        <w:t>а також</w:t>
      </w:r>
      <w:r w:rsidR="006F2FC0" w:rsidRPr="00DE378E">
        <w:rPr>
          <w:b/>
          <w:bCs/>
          <w:sz w:val="28"/>
          <w:szCs w:val="28"/>
        </w:rPr>
        <w:t xml:space="preserve"> </w:t>
      </w:r>
      <w:r w:rsidR="006F2FC0" w:rsidRPr="00DE378E">
        <w:rPr>
          <w:rStyle w:val="af0"/>
          <w:rFonts w:eastAsiaTheme="majorEastAsia"/>
          <w:b w:val="0"/>
          <w:bCs w:val="0"/>
          <w:sz w:val="28"/>
          <w:szCs w:val="28"/>
        </w:rPr>
        <w:t>повідомлень класних керівників та батьків</w:t>
      </w:r>
      <w:r w:rsidR="006F2FC0" w:rsidRPr="00DE378E">
        <w:rPr>
          <w:b/>
          <w:bCs/>
          <w:sz w:val="28"/>
          <w:szCs w:val="28"/>
        </w:rPr>
        <w:t xml:space="preserve">. </w:t>
      </w:r>
      <w:r w:rsidR="006F2FC0" w:rsidRPr="00DE378E">
        <w:rPr>
          <w:sz w:val="28"/>
          <w:szCs w:val="28"/>
        </w:rPr>
        <w:t>Проаналізовано як</w:t>
      </w:r>
      <w:r w:rsidR="006F2FC0" w:rsidRPr="00DE378E">
        <w:rPr>
          <w:b/>
          <w:bCs/>
          <w:sz w:val="28"/>
          <w:szCs w:val="28"/>
        </w:rPr>
        <w:t xml:space="preserve"> </w:t>
      </w:r>
      <w:r w:rsidR="006F2FC0" w:rsidRPr="00DE378E">
        <w:rPr>
          <w:rStyle w:val="af0"/>
          <w:rFonts w:eastAsiaTheme="majorEastAsia"/>
          <w:b w:val="0"/>
          <w:bCs w:val="0"/>
          <w:sz w:val="28"/>
          <w:szCs w:val="28"/>
        </w:rPr>
        <w:t>поважні</w:t>
      </w:r>
      <w:r w:rsidR="006F2FC0" w:rsidRPr="00DE378E">
        <w:rPr>
          <w:sz w:val="28"/>
          <w:szCs w:val="28"/>
        </w:rPr>
        <w:t>, так і</w:t>
      </w:r>
      <w:r w:rsidR="006F2FC0" w:rsidRPr="00DE378E">
        <w:rPr>
          <w:b/>
          <w:bCs/>
          <w:sz w:val="28"/>
          <w:szCs w:val="28"/>
        </w:rPr>
        <w:t xml:space="preserve"> </w:t>
      </w:r>
      <w:r w:rsidR="006F2FC0" w:rsidRPr="00DE378E">
        <w:rPr>
          <w:rStyle w:val="af0"/>
          <w:rFonts w:eastAsiaTheme="majorEastAsia"/>
          <w:b w:val="0"/>
          <w:bCs w:val="0"/>
          <w:sz w:val="28"/>
          <w:szCs w:val="28"/>
        </w:rPr>
        <w:t>неповажні причини пропусків</w:t>
      </w:r>
      <w:r w:rsidR="006F2FC0" w:rsidRPr="00DE378E">
        <w:rPr>
          <w:b/>
          <w:bCs/>
          <w:sz w:val="28"/>
          <w:szCs w:val="28"/>
        </w:rPr>
        <w:t>.</w:t>
      </w:r>
    </w:p>
    <w:p w14:paraId="0463FA84" w14:textId="7A5BABB4" w:rsidR="006F2FC0" w:rsidRPr="00DE378E" w:rsidRDefault="006F2FC0" w:rsidP="006F2FC0">
      <w:pPr>
        <w:pStyle w:val="af"/>
        <w:rPr>
          <w:sz w:val="28"/>
          <w:szCs w:val="28"/>
        </w:rPr>
      </w:pPr>
      <w:r w:rsidRPr="00DE378E">
        <w:rPr>
          <w:rFonts w:eastAsia="Calibri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eastAsia="Calibri"/>
          <w:sz w:val="28"/>
          <w:szCs w:val="28"/>
          <w:lang w:val="ru-RU" w:eastAsia="ru-RU"/>
        </w:rPr>
        <w:t>Результати</w:t>
      </w:r>
      <w:proofErr w:type="spellEnd"/>
      <w:r w:rsidRPr="00DE378E">
        <w:rPr>
          <w:rFonts w:eastAsia="Calibri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eastAsia="Calibri"/>
          <w:sz w:val="28"/>
          <w:szCs w:val="28"/>
          <w:lang w:val="ru-RU" w:eastAsia="ru-RU"/>
        </w:rPr>
        <w:t>моніторингу</w:t>
      </w:r>
      <w:proofErr w:type="spellEnd"/>
      <w:r w:rsidRPr="00DE378E">
        <w:rPr>
          <w:rFonts w:eastAsia="Calibri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eastAsia="Calibri"/>
          <w:sz w:val="28"/>
          <w:szCs w:val="28"/>
          <w:lang w:val="ru-RU" w:eastAsia="ru-RU"/>
        </w:rPr>
        <w:t>відвідування</w:t>
      </w:r>
      <w:proofErr w:type="spellEnd"/>
      <w:r w:rsidRPr="00DE378E">
        <w:rPr>
          <w:rFonts w:eastAsia="Calibri"/>
          <w:sz w:val="28"/>
          <w:szCs w:val="28"/>
          <w:lang w:val="ru-RU" w:eastAsia="ru-RU"/>
        </w:rPr>
        <w:t xml:space="preserve"> занять </w:t>
      </w:r>
      <w:proofErr w:type="spellStart"/>
      <w:r w:rsidRPr="00DE378E">
        <w:rPr>
          <w:rFonts w:eastAsia="Calibri"/>
          <w:sz w:val="28"/>
          <w:szCs w:val="28"/>
          <w:lang w:val="ru-RU" w:eastAsia="ru-RU"/>
        </w:rPr>
        <w:t>учнями</w:t>
      </w:r>
      <w:proofErr w:type="spellEnd"/>
      <w:r w:rsidRPr="00DE378E">
        <w:rPr>
          <w:rFonts w:eastAsia="Calibri"/>
          <w:sz w:val="28"/>
          <w:szCs w:val="28"/>
          <w:lang w:val="ru-RU" w:eastAsia="ru-RU"/>
        </w:rPr>
        <w:t xml:space="preserve"> </w:t>
      </w:r>
      <w:r w:rsidR="00100F10" w:rsidRPr="00DE378E">
        <w:rPr>
          <w:rFonts w:eastAsia="Calibri"/>
          <w:sz w:val="28"/>
          <w:szCs w:val="28"/>
          <w:lang w:val="ru-RU" w:eastAsia="ru-RU"/>
        </w:rPr>
        <w:t>1-</w:t>
      </w:r>
      <w:r w:rsidRPr="00DE378E">
        <w:rPr>
          <w:rFonts w:eastAsia="Calibri"/>
          <w:sz w:val="28"/>
          <w:szCs w:val="28"/>
          <w:lang w:val="ru-RU" w:eastAsia="ru-RU"/>
        </w:rPr>
        <w:t xml:space="preserve">9 </w:t>
      </w:r>
      <w:proofErr w:type="spellStart"/>
      <w:r w:rsidRPr="00DE378E">
        <w:rPr>
          <w:rFonts w:eastAsia="Calibri"/>
          <w:sz w:val="28"/>
          <w:szCs w:val="28"/>
          <w:lang w:val="ru-RU" w:eastAsia="ru-RU"/>
        </w:rPr>
        <w:t>класів</w:t>
      </w:r>
      <w:proofErr w:type="spellEnd"/>
      <w:r w:rsidRPr="00DE378E">
        <w:rPr>
          <w:rFonts w:eastAsia="Calibri"/>
          <w:sz w:val="28"/>
          <w:szCs w:val="28"/>
          <w:lang w:val="ru-RU" w:eastAsia="ru-RU"/>
        </w:rPr>
        <w:t xml:space="preserve"> за І семестр 2025-2026 н. р.: </w:t>
      </w:r>
    </w:p>
    <w:p w14:paraId="0A8E578C" w14:textId="6DC09EF9" w:rsidR="006F2FC0" w:rsidRPr="00DE378E" w:rsidRDefault="006F2FC0" w:rsidP="006F2FC0">
      <w:pPr>
        <w:numPr>
          <w:ilvl w:val="0"/>
          <w:numId w:val="51"/>
        </w:numPr>
        <w:spacing w:after="160" w:line="256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станом на 01.09.2025 року до 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гімназії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зараховано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на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навчання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 </w:t>
      </w:r>
      <w:r w:rsidR="00100F1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152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(з них </w:t>
      </w:r>
      <w:r w:rsidR="00100F1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9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–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сімейна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форма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навчання</w:t>
      </w:r>
      <w:proofErr w:type="spellEnd"/>
      <w:r w:rsidR="00100F1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)</w:t>
      </w:r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</w:p>
    <w:p w14:paraId="11C1552D" w14:textId="119F983E" w:rsidR="006F2FC0" w:rsidRPr="00DE378E" w:rsidRDefault="006F2FC0" w:rsidP="006F2FC0">
      <w:pPr>
        <w:numPr>
          <w:ilvl w:val="0"/>
          <w:numId w:val="50"/>
        </w:num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станом на 27.12.2025 року у 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гімназії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навчається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 </w:t>
      </w:r>
      <w:r w:rsidR="00100F10"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152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(з них 2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– на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сімейній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формі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навчання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);</w:t>
      </w:r>
    </w:p>
    <w:p w14:paraId="40ED657B" w14:textId="5E379F7E" w:rsidR="006F2FC0" w:rsidRPr="00DE378E" w:rsidRDefault="006F2FC0" w:rsidP="006F2FC0">
      <w:pPr>
        <w:numPr>
          <w:ilvl w:val="0"/>
          <w:numId w:val="50"/>
        </w:num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гімназії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протягом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І семестру 2025-2026 н. р.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педагогічними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працівниками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здійснювався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систематичний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контроль за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відвідуванням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учнями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занять: </w:t>
      </w:r>
      <w:bookmarkStart w:id="2" w:name="_Hlk168094091"/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після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першого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останнього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уроку, а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також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впродовж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навчального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дня</w:t>
      </w:r>
      <w:bookmarkEnd w:id="2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в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журналі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обліку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відвідування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учнями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уроків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вчителями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фіксувалися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відсутні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на уроках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;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класні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керівники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bookmarkStart w:id="3" w:name="_Hlk168094374"/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з’ясовували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причини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їх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відсутності</w:t>
      </w:r>
      <w:bookmarkStart w:id="4" w:name="_Hlk168095160"/>
      <w:bookmarkEnd w:id="3"/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; </w:t>
      </w:r>
      <w:bookmarkEnd w:id="4"/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класними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керівниками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у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класних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електронних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журналах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щодня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заповнювалися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сторінки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обліку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відвідування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учнями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уроків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, пропуски в </w:t>
      </w:r>
      <w:bookmarkStart w:id="5" w:name="_Hlk168094719"/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обов’язковому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порядку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підтверджувалися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довідками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лікаря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чи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заявою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батьків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опікунів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;</w:t>
      </w:r>
    </w:p>
    <w:bookmarkEnd w:id="5"/>
    <w:p w14:paraId="6E5AFA1F" w14:textId="49FD63B7" w:rsidR="006F2FC0" w:rsidRPr="00DE378E" w:rsidRDefault="006F2FC0" w:rsidP="006F2FC0">
      <w:pPr>
        <w:numPr>
          <w:ilvl w:val="0"/>
          <w:numId w:val="50"/>
        </w:num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класні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керівники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протягом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І семестру 2025-2026 н. р.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тісно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співпрацювали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з батьками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учнів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з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питань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відвідування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учнями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уроків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, </w:t>
      </w:r>
      <w:bookmarkStart w:id="6" w:name="_Hlk168094902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систематично проводили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роз’яснювальні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бесіди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з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учнями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, батьками про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неприпустимість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безпричинних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пропусків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уроків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;</w:t>
      </w:r>
    </w:p>
    <w:bookmarkEnd w:id="6"/>
    <w:p w14:paraId="333A5A51" w14:textId="77777777" w:rsidR="006F2FC0" w:rsidRPr="00DE378E" w:rsidRDefault="006F2FC0" w:rsidP="006F2FC0">
      <w:pPr>
        <w:numPr>
          <w:ilvl w:val="0"/>
          <w:numId w:val="50"/>
        </w:num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на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нарадах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при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директорові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розглядалися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питання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про стан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відвідування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учнями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навчального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закладу,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ухвалювалися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відповідні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рішення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</w:t>
      </w:r>
    </w:p>
    <w:p w14:paraId="60A7B45C" w14:textId="699AEBD1" w:rsidR="006F2FC0" w:rsidRPr="00DE378E" w:rsidRDefault="006F2FC0" w:rsidP="006F2FC0">
      <w:pPr>
        <w:numPr>
          <w:ilvl w:val="0"/>
          <w:numId w:val="50"/>
        </w:num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на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кінець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І семестру 2025-2026 н. р.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сформовані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зведені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звіти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обліку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відвідування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учнями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навчальних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занять по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класах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, в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яких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підраховано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кількість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пропущених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днів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кількість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пропущених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уроків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із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зазначенням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причини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відсутності</w:t>
      </w:r>
      <w:proofErr w:type="spellEnd"/>
      <w:r w:rsidR="004F16D5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, </w:t>
      </w:r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пропусків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уроків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учнями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без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поважних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причин не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виявлено</w:t>
      </w:r>
      <w:proofErr w:type="spellEnd"/>
      <w:r w:rsidR="004F16D5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.</w:t>
      </w:r>
    </w:p>
    <w:p w14:paraId="06BC6464" w14:textId="77777777" w:rsidR="006F2FC0" w:rsidRPr="00DE378E" w:rsidRDefault="006F2FC0" w:rsidP="006F2FC0">
      <w:pPr>
        <w:pStyle w:val="af"/>
        <w:spacing w:before="0" w:beforeAutospacing="0" w:after="0" w:afterAutospacing="0" w:line="276" w:lineRule="auto"/>
        <w:ind w:left="360"/>
        <w:rPr>
          <w:sz w:val="28"/>
          <w:szCs w:val="28"/>
        </w:rPr>
      </w:pPr>
    </w:p>
    <w:p w14:paraId="542FDBA9" w14:textId="77777777" w:rsidR="006F2FC0" w:rsidRPr="00DE378E" w:rsidRDefault="006F2FC0" w:rsidP="006F2FC0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DE378E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УХВАЛИЛИ:</w:t>
      </w:r>
    </w:p>
    <w:p w14:paraId="4B0AD230" w14:textId="77777777" w:rsidR="006F2FC0" w:rsidRPr="006F2FC0" w:rsidRDefault="006F2FC0" w:rsidP="006F2FC0">
      <w:pPr>
        <w:spacing w:after="0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14:paraId="792E5593" w14:textId="299F1D05" w:rsidR="006F2FC0" w:rsidRPr="00DE378E" w:rsidRDefault="004F16D5" w:rsidP="006F2FC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>3</w:t>
      </w:r>
      <w:r w:rsidR="006F2FC0"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1. Учителям-предметникам у ІІ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семестрі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2025-2026 н. р.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постійно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:</w:t>
      </w:r>
    </w:p>
    <w:p w14:paraId="0195D5F4" w14:textId="03C8BEF4" w:rsidR="006F2FC0" w:rsidRPr="00DE378E" w:rsidRDefault="004F16D5" w:rsidP="006F2FC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Продовжувати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здійснювати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контроль за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охопленням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навчанням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учнів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.</w:t>
      </w:r>
    </w:p>
    <w:p w14:paraId="6C3D9454" w14:textId="56D3509F" w:rsidR="006F2FC0" w:rsidRPr="00DE378E" w:rsidRDefault="004F16D5" w:rsidP="006F2FC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Після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першого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та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останнього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уроку, а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також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впродовж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навчального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дня в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разі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відсутності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учня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на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уроці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вносити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відповідні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записи до журналу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обліку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відвідування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уроків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учнями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та до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класних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журналів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.</w:t>
      </w:r>
    </w:p>
    <w:p w14:paraId="11705E8B" w14:textId="79A26AD6" w:rsidR="006F2FC0" w:rsidRPr="00DE378E" w:rsidRDefault="004F16D5" w:rsidP="006F2FC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 -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Класним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керівникам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протягом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ІІ семестру 2025-2026 н. р.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постійно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:</w:t>
      </w:r>
    </w:p>
    <w:p w14:paraId="1EE7BB76" w14:textId="0A557DDA" w:rsidR="006F2FC0" w:rsidRPr="00DE378E" w:rsidRDefault="004F16D5" w:rsidP="006F2FC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Продовжувати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тримати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на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контролі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відвідування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учнями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уроків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, в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електронних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класних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журналах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щоденно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вести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облік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відвідування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учнями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навчальних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занять. </w:t>
      </w:r>
    </w:p>
    <w:p w14:paraId="3B0F63DA" w14:textId="0C303E3F" w:rsidR="006F2FC0" w:rsidRPr="00DE378E" w:rsidRDefault="004F16D5" w:rsidP="006F2FC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</w:t>
      </w:r>
      <w:r w:rsidR="006F2FC0"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 кожному конкретному випадку відсутності учня невідкладно з’ясовувати причини, встановлювати місцеперебування дитини, відповідно інформувати батьків (осіб, які їх заміняють). </w:t>
      </w:r>
    </w:p>
    <w:p w14:paraId="58766EB2" w14:textId="157217E9" w:rsidR="006F2FC0" w:rsidRPr="00DE378E" w:rsidRDefault="004F16D5" w:rsidP="006F2FC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- </w:t>
      </w:r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Тримати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на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контролі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підтвердження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причин пропуску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учнями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занять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довідками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лікаря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чи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заявою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від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батьків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(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осіб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які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їх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заміняють</w:t>
      </w:r>
      <w:proofErr w:type="spellEnd"/>
      <w:r w:rsidR="006F2FC0" w:rsidRPr="00DE378E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).</w:t>
      </w:r>
    </w:p>
    <w:p w14:paraId="52818DF6" w14:textId="010C1BCA" w:rsidR="006F2FC0" w:rsidRPr="00DE378E" w:rsidRDefault="004F16D5" w:rsidP="006F2FC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</w:t>
      </w:r>
      <w:r w:rsidR="006F2FC0"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>Продовжити практику проведення інформаційно-роз’яснювальних бесід з учнями, батьками (особами, які їх заміняють) щодо неприпустимості безпідставних пропусків уроків.</w:t>
      </w:r>
    </w:p>
    <w:p w14:paraId="4892C3E3" w14:textId="77777777" w:rsidR="004F16D5" w:rsidRPr="00DE378E" w:rsidRDefault="004F16D5" w:rsidP="006F2FC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6A130E6B" w14:textId="77777777" w:rsidR="00EA1AA1" w:rsidRPr="00DE378E" w:rsidRDefault="00EA1AA1" w:rsidP="00EA1A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E378E">
        <w:rPr>
          <w:rFonts w:ascii="Times New Roman" w:eastAsia="Calibri" w:hAnsi="Times New Roman" w:cs="Times New Roman"/>
          <w:b/>
          <w:sz w:val="28"/>
          <w:szCs w:val="28"/>
        </w:rPr>
        <w:t>ГОЛОСУВАЛИ:</w:t>
      </w:r>
    </w:p>
    <w:p w14:paraId="781D1747" w14:textId="77777777" w:rsidR="00EA1AA1" w:rsidRPr="00DE378E" w:rsidRDefault="00EA1AA1" w:rsidP="00EA1AA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378E">
        <w:rPr>
          <w:rFonts w:ascii="Times New Roman" w:eastAsia="Calibri" w:hAnsi="Times New Roman" w:cs="Times New Roman"/>
          <w:sz w:val="28"/>
          <w:szCs w:val="28"/>
        </w:rPr>
        <w:t>За – 16 .</w:t>
      </w:r>
    </w:p>
    <w:p w14:paraId="0F12FB07" w14:textId="77777777" w:rsidR="00EA1AA1" w:rsidRPr="00DE378E" w:rsidRDefault="00EA1AA1" w:rsidP="00EA1AA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378E">
        <w:rPr>
          <w:rFonts w:ascii="Times New Roman" w:eastAsia="Calibri" w:hAnsi="Times New Roman" w:cs="Times New Roman"/>
          <w:sz w:val="28"/>
          <w:szCs w:val="28"/>
        </w:rPr>
        <w:t>Проти – 0 .</w:t>
      </w:r>
    </w:p>
    <w:p w14:paraId="6634F550" w14:textId="77777777" w:rsidR="00EA1AA1" w:rsidRPr="00DE378E" w:rsidRDefault="00EA1AA1" w:rsidP="00EA1AA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378E">
        <w:rPr>
          <w:rFonts w:ascii="Times New Roman" w:eastAsia="Calibri" w:hAnsi="Times New Roman" w:cs="Times New Roman"/>
          <w:sz w:val="28"/>
          <w:szCs w:val="28"/>
        </w:rPr>
        <w:t>Утрималися – 0 .</w:t>
      </w:r>
    </w:p>
    <w:p w14:paraId="6ED1F2E7" w14:textId="746AE195" w:rsidR="002B233C" w:rsidRPr="00DE378E" w:rsidRDefault="002B233C" w:rsidP="008145FE">
      <w:pPr>
        <w:spacing w:after="0"/>
        <w:ind w:left="720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5A73C5CE" w14:textId="06FCA0AA" w:rsidR="002B233C" w:rsidRPr="00DE378E" w:rsidRDefault="004F16D5" w:rsidP="004F16D5">
      <w:pPr>
        <w:pStyle w:val="af"/>
        <w:spacing w:before="0" w:beforeAutospacing="0" w:after="0" w:afterAutospacing="0" w:line="276" w:lineRule="auto"/>
        <w:rPr>
          <w:b/>
          <w:bCs/>
          <w:sz w:val="28"/>
          <w:szCs w:val="28"/>
        </w:rPr>
      </w:pPr>
      <w:r w:rsidRPr="00DE378E">
        <w:rPr>
          <w:b/>
          <w:bCs/>
          <w:sz w:val="28"/>
          <w:szCs w:val="28"/>
        </w:rPr>
        <w:t>І</w:t>
      </w:r>
      <w:r w:rsidRPr="00DE378E">
        <w:rPr>
          <w:b/>
          <w:bCs/>
          <w:sz w:val="28"/>
          <w:szCs w:val="28"/>
          <w:lang w:val="en-US"/>
        </w:rPr>
        <w:t>V</w:t>
      </w:r>
      <w:r w:rsidRPr="00DE378E">
        <w:rPr>
          <w:b/>
          <w:bCs/>
          <w:sz w:val="28"/>
          <w:szCs w:val="28"/>
        </w:rPr>
        <w:t>.</w:t>
      </w:r>
      <w:r w:rsidR="00803A89" w:rsidRPr="00DE378E">
        <w:rPr>
          <w:b/>
          <w:bCs/>
          <w:sz w:val="28"/>
          <w:szCs w:val="28"/>
        </w:rPr>
        <w:t>СЛУХАЛИ:</w:t>
      </w:r>
    </w:p>
    <w:p w14:paraId="44F08CDB" w14:textId="42F5CBCB" w:rsidR="00C850C6" w:rsidRPr="00DE378E" w:rsidRDefault="00542991" w:rsidP="00385154">
      <w:pPr>
        <w:pStyle w:val="a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E378E">
        <w:rPr>
          <w:b/>
          <w:bCs/>
          <w:sz w:val="28"/>
          <w:szCs w:val="28"/>
        </w:rPr>
        <w:t xml:space="preserve">      </w:t>
      </w:r>
      <w:r w:rsidR="00803A89" w:rsidRPr="00DE378E">
        <w:rPr>
          <w:sz w:val="28"/>
          <w:szCs w:val="28"/>
        </w:rPr>
        <w:t>Заступник директора з НВР</w:t>
      </w:r>
      <w:r w:rsidR="004F16D5" w:rsidRPr="00DE378E">
        <w:rPr>
          <w:sz w:val="28"/>
          <w:szCs w:val="28"/>
        </w:rPr>
        <w:t xml:space="preserve"> </w:t>
      </w:r>
      <w:proofErr w:type="spellStart"/>
      <w:r w:rsidR="004F16D5" w:rsidRPr="00DE378E">
        <w:rPr>
          <w:sz w:val="28"/>
          <w:szCs w:val="28"/>
        </w:rPr>
        <w:t>Іванчак</w:t>
      </w:r>
      <w:proofErr w:type="spellEnd"/>
      <w:r w:rsidR="004F16D5" w:rsidRPr="00DE378E">
        <w:rPr>
          <w:sz w:val="28"/>
          <w:szCs w:val="28"/>
        </w:rPr>
        <w:t xml:space="preserve"> Р. І.</w:t>
      </w:r>
      <w:r w:rsidR="00803A89" w:rsidRPr="00DE378E">
        <w:rPr>
          <w:sz w:val="28"/>
          <w:szCs w:val="28"/>
        </w:rPr>
        <w:t xml:space="preserve">, яка  подала розгорнуту інформацію щодо перебігу адаптаційного періоду учнів </w:t>
      </w:r>
      <w:r w:rsidR="00803A89" w:rsidRPr="00DE378E">
        <w:rPr>
          <w:rStyle w:val="af0"/>
          <w:rFonts w:eastAsiaTheme="majorEastAsia"/>
          <w:b w:val="0"/>
          <w:bCs w:val="0"/>
          <w:sz w:val="28"/>
          <w:szCs w:val="28"/>
        </w:rPr>
        <w:t>1-х та 5-х класів</w:t>
      </w:r>
      <w:r w:rsidR="00803A89" w:rsidRPr="00DE378E">
        <w:rPr>
          <w:b/>
          <w:bCs/>
          <w:sz w:val="28"/>
          <w:szCs w:val="28"/>
        </w:rPr>
        <w:t xml:space="preserve"> </w:t>
      </w:r>
      <w:r w:rsidR="00803A89" w:rsidRPr="00DE378E">
        <w:rPr>
          <w:sz w:val="28"/>
          <w:szCs w:val="28"/>
        </w:rPr>
        <w:t>у вересні–грудні 2025–2026 н. р., який є традиційно найбільш чутливим до змін та потребує підвищеної уваги педагогів. Аналіз здійснювався у кількох напрямках: психологічний комфорт учнів, рівень навчальної готовності, дисципліна та організованість, взаємодія з учителями-</w:t>
      </w:r>
      <w:proofErr w:type="spellStart"/>
      <w:r w:rsidR="00803A89" w:rsidRPr="00DE378E">
        <w:rPr>
          <w:sz w:val="28"/>
          <w:szCs w:val="28"/>
        </w:rPr>
        <w:t>предметниками</w:t>
      </w:r>
      <w:proofErr w:type="spellEnd"/>
      <w:r w:rsidR="00803A89" w:rsidRPr="00DE378E">
        <w:rPr>
          <w:sz w:val="28"/>
          <w:szCs w:val="28"/>
        </w:rPr>
        <w:t xml:space="preserve"> та батьками.</w:t>
      </w:r>
      <w:r w:rsidR="00C850C6" w:rsidRPr="00DE378E">
        <w:rPr>
          <w:sz w:val="28"/>
          <w:szCs w:val="28"/>
        </w:rPr>
        <w:t xml:space="preserve"> </w:t>
      </w:r>
    </w:p>
    <w:p w14:paraId="6FBB4A36" w14:textId="4C05C30A" w:rsidR="00C850C6" w:rsidRPr="00DE378E" w:rsidRDefault="00542991" w:rsidP="00385154">
      <w:pPr>
        <w:pStyle w:val="a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E378E">
        <w:rPr>
          <w:sz w:val="28"/>
          <w:szCs w:val="28"/>
        </w:rPr>
        <w:t xml:space="preserve">      </w:t>
      </w:r>
      <w:r w:rsidR="00803A89" w:rsidRPr="00DE378E">
        <w:rPr>
          <w:sz w:val="28"/>
          <w:szCs w:val="28"/>
        </w:rPr>
        <w:t>Першокласники традиційно є найбільш вразливою категорією, адже переходять від ігрової діяльності до організованої навчальної.</w:t>
      </w:r>
    </w:p>
    <w:p w14:paraId="6553AFEA" w14:textId="7F1AE3C9" w:rsidR="00803A89" w:rsidRPr="00DE378E" w:rsidRDefault="00803A89" w:rsidP="00385154">
      <w:pPr>
        <w:pStyle w:val="af"/>
        <w:spacing w:before="0" w:beforeAutospacing="0" w:after="0" w:afterAutospacing="0" w:line="276" w:lineRule="auto"/>
        <w:jc w:val="both"/>
        <w:rPr>
          <w:rFonts w:eastAsiaTheme="majorEastAsia"/>
          <w:b/>
          <w:bCs/>
          <w:sz w:val="28"/>
          <w:szCs w:val="28"/>
        </w:rPr>
      </w:pPr>
      <w:r w:rsidRPr="00DE378E">
        <w:rPr>
          <w:sz w:val="28"/>
          <w:szCs w:val="28"/>
        </w:rPr>
        <w:t xml:space="preserve">У цьому навчальному році ми спостерігаємо </w:t>
      </w:r>
      <w:r w:rsidRPr="00DE378E">
        <w:rPr>
          <w:rStyle w:val="af0"/>
          <w:rFonts w:eastAsiaTheme="majorEastAsia"/>
          <w:b w:val="0"/>
          <w:bCs w:val="0"/>
          <w:sz w:val="28"/>
          <w:szCs w:val="28"/>
        </w:rPr>
        <w:t>загалом успішну адаптацію</w:t>
      </w:r>
      <w:r w:rsidRPr="00DE378E">
        <w:rPr>
          <w:sz w:val="28"/>
          <w:szCs w:val="28"/>
        </w:rPr>
        <w:t xml:space="preserve">. Приблизно </w:t>
      </w:r>
      <w:r w:rsidRPr="00DE378E">
        <w:rPr>
          <w:rStyle w:val="af0"/>
          <w:rFonts w:eastAsiaTheme="majorEastAsia"/>
          <w:b w:val="0"/>
          <w:bCs w:val="0"/>
          <w:sz w:val="28"/>
          <w:szCs w:val="28"/>
        </w:rPr>
        <w:t>82% дітей швидко включилися в шкільний ритм</w:t>
      </w:r>
      <w:r w:rsidRPr="00DE378E">
        <w:rPr>
          <w:sz w:val="28"/>
          <w:szCs w:val="28"/>
        </w:rPr>
        <w:t xml:space="preserve"> протягом перших 4–6 тижнів. Вони вміють працювати за сигналом учителя, розуміють основні правила поведінки, поступово формують навички самообслуговування та навчальної організованості.</w:t>
      </w:r>
    </w:p>
    <w:p w14:paraId="5690850A" w14:textId="79851324" w:rsidR="00803A89" w:rsidRPr="00DE378E" w:rsidRDefault="00385154" w:rsidP="00C850C6">
      <w:pPr>
        <w:pStyle w:val="af"/>
        <w:spacing w:line="276" w:lineRule="auto"/>
        <w:rPr>
          <w:sz w:val="28"/>
          <w:szCs w:val="28"/>
        </w:rPr>
      </w:pPr>
      <w:r w:rsidRPr="00DE378E">
        <w:rPr>
          <w:sz w:val="28"/>
          <w:szCs w:val="28"/>
        </w:rPr>
        <w:t xml:space="preserve">      </w:t>
      </w:r>
      <w:r w:rsidR="00803A89" w:rsidRPr="00DE378E">
        <w:rPr>
          <w:sz w:val="28"/>
          <w:szCs w:val="28"/>
        </w:rPr>
        <w:t xml:space="preserve">Разом із тим </w:t>
      </w:r>
      <w:r w:rsidR="00803A89" w:rsidRPr="00DE378E">
        <w:rPr>
          <w:rStyle w:val="af0"/>
          <w:rFonts w:eastAsiaTheme="majorEastAsia"/>
          <w:b w:val="0"/>
          <w:bCs w:val="0"/>
          <w:sz w:val="28"/>
          <w:szCs w:val="28"/>
        </w:rPr>
        <w:t>18% учнів</w:t>
      </w:r>
      <w:r w:rsidR="00803A89" w:rsidRPr="00DE378E">
        <w:rPr>
          <w:sz w:val="28"/>
          <w:szCs w:val="28"/>
        </w:rPr>
        <w:t xml:space="preserve"> потребують додаткової допомоги. Це проявляється в труднощах:</w:t>
      </w:r>
    </w:p>
    <w:p w14:paraId="014CB318" w14:textId="77777777" w:rsidR="00803A89" w:rsidRPr="00DE378E" w:rsidRDefault="00803A89" w:rsidP="00C850C6">
      <w:pPr>
        <w:pStyle w:val="af"/>
        <w:numPr>
          <w:ilvl w:val="0"/>
          <w:numId w:val="52"/>
        </w:numPr>
        <w:spacing w:line="276" w:lineRule="auto"/>
        <w:rPr>
          <w:sz w:val="28"/>
          <w:szCs w:val="28"/>
        </w:rPr>
      </w:pPr>
      <w:r w:rsidRPr="00DE378E">
        <w:rPr>
          <w:sz w:val="28"/>
          <w:szCs w:val="28"/>
        </w:rPr>
        <w:t>з концентрацією уваги;</w:t>
      </w:r>
    </w:p>
    <w:p w14:paraId="767F46C1" w14:textId="77777777" w:rsidR="00803A89" w:rsidRPr="00DE378E" w:rsidRDefault="00803A89" w:rsidP="00C850C6">
      <w:pPr>
        <w:pStyle w:val="af"/>
        <w:numPr>
          <w:ilvl w:val="0"/>
          <w:numId w:val="52"/>
        </w:numPr>
        <w:spacing w:line="276" w:lineRule="auto"/>
        <w:rPr>
          <w:sz w:val="28"/>
          <w:szCs w:val="28"/>
        </w:rPr>
      </w:pPr>
      <w:r w:rsidRPr="00DE378E">
        <w:rPr>
          <w:sz w:val="28"/>
          <w:szCs w:val="28"/>
        </w:rPr>
        <w:t>з виконанням інструкцій;</w:t>
      </w:r>
    </w:p>
    <w:p w14:paraId="0BCA4C4F" w14:textId="77777777" w:rsidR="00803A89" w:rsidRPr="00DE378E" w:rsidRDefault="00803A89" w:rsidP="00C850C6">
      <w:pPr>
        <w:pStyle w:val="af"/>
        <w:numPr>
          <w:ilvl w:val="0"/>
          <w:numId w:val="52"/>
        </w:numPr>
        <w:spacing w:line="276" w:lineRule="auto"/>
        <w:rPr>
          <w:sz w:val="28"/>
          <w:szCs w:val="28"/>
        </w:rPr>
      </w:pPr>
      <w:r w:rsidRPr="00DE378E">
        <w:rPr>
          <w:sz w:val="28"/>
          <w:szCs w:val="28"/>
        </w:rPr>
        <w:t>із темпом письма;</w:t>
      </w:r>
    </w:p>
    <w:p w14:paraId="6ADE2AD1" w14:textId="77777777" w:rsidR="00803A89" w:rsidRPr="00DE378E" w:rsidRDefault="00803A89" w:rsidP="00C850C6">
      <w:pPr>
        <w:pStyle w:val="af"/>
        <w:numPr>
          <w:ilvl w:val="0"/>
          <w:numId w:val="52"/>
        </w:numPr>
        <w:spacing w:line="276" w:lineRule="auto"/>
        <w:rPr>
          <w:sz w:val="28"/>
          <w:szCs w:val="28"/>
        </w:rPr>
      </w:pPr>
      <w:r w:rsidRPr="00DE378E">
        <w:rPr>
          <w:sz w:val="28"/>
          <w:szCs w:val="28"/>
        </w:rPr>
        <w:t>із соціальною взаємодією.</w:t>
      </w:r>
    </w:p>
    <w:p w14:paraId="0D3F2B25" w14:textId="77777777" w:rsidR="00803A89" w:rsidRPr="00DE378E" w:rsidRDefault="00803A89" w:rsidP="00C850C6">
      <w:pPr>
        <w:pStyle w:val="af"/>
        <w:numPr>
          <w:ilvl w:val="0"/>
          <w:numId w:val="52"/>
        </w:numPr>
        <w:spacing w:line="276" w:lineRule="auto"/>
        <w:rPr>
          <w:sz w:val="28"/>
          <w:szCs w:val="28"/>
        </w:rPr>
      </w:pPr>
      <w:r w:rsidRPr="00DE378E">
        <w:rPr>
          <w:sz w:val="28"/>
          <w:szCs w:val="28"/>
        </w:rPr>
        <w:t>81% першокласників засвоїли матеріал на належному рівні,</w:t>
      </w:r>
    </w:p>
    <w:p w14:paraId="4B66D107" w14:textId="1BF843E3" w:rsidR="00803A89" w:rsidRPr="00DE378E" w:rsidRDefault="00542991" w:rsidP="00C850C6">
      <w:pPr>
        <w:pStyle w:val="af"/>
        <w:numPr>
          <w:ilvl w:val="0"/>
          <w:numId w:val="52"/>
        </w:numPr>
        <w:spacing w:line="276" w:lineRule="auto"/>
        <w:rPr>
          <w:sz w:val="28"/>
          <w:szCs w:val="28"/>
        </w:rPr>
      </w:pPr>
      <w:r w:rsidRPr="00DE378E">
        <w:rPr>
          <w:sz w:val="28"/>
          <w:szCs w:val="28"/>
        </w:rPr>
        <w:t>1</w:t>
      </w:r>
      <w:r w:rsidR="00803A89" w:rsidRPr="00DE378E">
        <w:rPr>
          <w:sz w:val="28"/>
          <w:szCs w:val="28"/>
        </w:rPr>
        <w:t>4% повністю виконують інструкції вчителя без додаткових повторів,</w:t>
      </w:r>
    </w:p>
    <w:p w14:paraId="426DE84A" w14:textId="26BFA4D6" w:rsidR="00803A89" w:rsidRPr="00DE378E" w:rsidRDefault="00803A89" w:rsidP="00C850C6">
      <w:pPr>
        <w:pStyle w:val="af"/>
        <w:numPr>
          <w:ilvl w:val="0"/>
          <w:numId w:val="5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DE378E">
        <w:rPr>
          <w:sz w:val="28"/>
          <w:szCs w:val="28"/>
        </w:rPr>
        <w:lastRenderedPageBreak/>
        <w:t xml:space="preserve">у </w:t>
      </w:r>
      <w:r w:rsidR="00542991" w:rsidRPr="00DE378E">
        <w:rPr>
          <w:sz w:val="28"/>
          <w:szCs w:val="28"/>
        </w:rPr>
        <w:t>5</w:t>
      </w:r>
      <w:r w:rsidRPr="00DE378E">
        <w:rPr>
          <w:sz w:val="28"/>
          <w:szCs w:val="28"/>
        </w:rPr>
        <w:t>% дітей збережений високий рівень тривожності (проводиться індивідуальна корекція).</w:t>
      </w:r>
    </w:p>
    <w:p w14:paraId="0D752432" w14:textId="568FC87D" w:rsidR="00803A89" w:rsidRPr="00DE378E" w:rsidRDefault="00385154" w:rsidP="00385154">
      <w:pPr>
        <w:pStyle w:val="a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E378E">
        <w:rPr>
          <w:sz w:val="28"/>
          <w:szCs w:val="28"/>
        </w:rPr>
        <w:t xml:space="preserve">     </w:t>
      </w:r>
      <w:r w:rsidR="00803A89" w:rsidRPr="00DE378E">
        <w:rPr>
          <w:sz w:val="28"/>
          <w:szCs w:val="28"/>
        </w:rPr>
        <w:t xml:space="preserve">Позитивним є те, що всі класи активно включилися в ранкові зустрічі, </w:t>
      </w:r>
      <w:proofErr w:type="spellStart"/>
      <w:r w:rsidR="00803A89" w:rsidRPr="00DE378E">
        <w:rPr>
          <w:sz w:val="28"/>
          <w:szCs w:val="28"/>
        </w:rPr>
        <w:t>проєкти</w:t>
      </w:r>
      <w:proofErr w:type="spellEnd"/>
      <w:r w:rsidR="00803A89" w:rsidRPr="00DE378E">
        <w:rPr>
          <w:sz w:val="28"/>
          <w:szCs w:val="28"/>
        </w:rPr>
        <w:t xml:space="preserve"> та </w:t>
      </w:r>
      <w:proofErr w:type="spellStart"/>
      <w:r w:rsidR="00803A89" w:rsidRPr="00DE378E">
        <w:rPr>
          <w:sz w:val="28"/>
          <w:szCs w:val="28"/>
        </w:rPr>
        <w:t>руханки</w:t>
      </w:r>
      <w:proofErr w:type="spellEnd"/>
      <w:r w:rsidR="00803A89" w:rsidRPr="00DE378E">
        <w:rPr>
          <w:sz w:val="28"/>
          <w:szCs w:val="28"/>
        </w:rPr>
        <w:t>, які суттєво знижують психоемоційне навантаження.</w:t>
      </w:r>
    </w:p>
    <w:p w14:paraId="31B01F62" w14:textId="77777777" w:rsidR="00803A89" w:rsidRPr="00DE378E" w:rsidRDefault="00803A89" w:rsidP="00385154">
      <w:pPr>
        <w:pStyle w:val="a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E378E">
        <w:rPr>
          <w:sz w:val="28"/>
          <w:szCs w:val="28"/>
        </w:rPr>
        <w:t xml:space="preserve">Учні п’ятих класів переживають </w:t>
      </w:r>
      <w:r w:rsidRPr="00DE378E">
        <w:rPr>
          <w:rStyle w:val="af0"/>
          <w:rFonts w:eastAsiaTheme="majorEastAsia"/>
          <w:b w:val="0"/>
          <w:bCs w:val="0"/>
          <w:sz w:val="28"/>
          <w:szCs w:val="28"/>
        </w:rPr>
        <w:t>найскладніший внутрішній перехід</w:t>
      </w:r>
      <w:r w:rsidRPr="00DE378E">
        <w:rPr>
          <w:sz w:val="28"/>
          <w:szCs w:val="28"/>
        </w:rPr>
        <w:t>: змінюються вимоги, збільшується кількість учителів, обсяг домашніх завдань, виникає необхідність самоорганізації.</w:t>
      </w:r>
    </w:p>
    <w:p w14:paraId="4CB0BF7B" w14:textId="77777777" w:rsidR="00803A89" w:rsidRPr="00DE378E" w:rsidRDefault="00803A89" w:rsidP="00385154">
      <w:pPr>
        <w:pStyle w:val="a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E378E">
        <w:rPr>
          <w:sz w:val="28"/>
          <w:szCs w:val="28"/>
        </w:rPr>
        <w:t xml:space="preserve">Загалом </w:t>
      </w:r>
      <w:r w:rsidRPr="00DE378E">
        <w:rPr>
          <w:rStyle w:val="af0"/>
          <w:rFonts w:eastAsiaTheme="majorEastAsia"/>
          <w:b w:val="0"/>
          <w:bCs w:val="0"/>
          <w:sz w:val="28"/>
          <w:szCs w:val="28"/>
        </w:rPr>
        <w:t>72% п’ятикласників адаптувалися успішно</w:t>
      </w:r>
      <w:r w:rsidRPr="00DE378E">
        <w:rPr>
          <w:b/>
          <w:bCs/>
          <w:sz w:val="28"/>
          <w:szCs w:val="28"/>
        </w:rPr>
        <w:t>.</w:t>
      </w:r>
      <w:r w:rsidRPr="00DE378E">
        <w:rPr>
          <w:sz w:val="28"/>
          <w:szCs w:val="28"/>
        </w:rPr>
        <w:t xml:space="preserve"> Але</w:t>
      </w:r>
      <w:r w:rsidRPr="00DE378E">
        <w:rPr>
          <w:b/>
          <w:bCs/>
          <w:sz w:val="28"/>
          <w:szCs w:val="28"/>
        </w:rPr>
        <w:t xml:space="preserve"> </w:t>
      </w:r>
      <w:r w:rsidRPr="00DE378E">
        <w:rPr>
          <w:rStyle w:val="af0"/>
          <w:rFonts w:eastAsiaTheme="majorEastAsia"/>
          <w:b w:val="0"/>
          <w:bCs w:val="0"/>
          <w:sz w:val="28"/>
          <w:szCs w:val="28"/>
        </w:rPr>
        <w:t>28% мають труднощі різного рівня</w:t>
      </w:r>
      <w:r w:rsidRPr="00DE378E">
        <w:rPr>
          <w:b/>
          <w:bCs/>
          <w:sz w:val="28"/>
          <w:szCs w:val="28"/>
        </w:rPr>
        <w:t>,</w:t>
      </w:r>
      <w:r w:rsidRPr="00DE378E">
        <w:rPr>
          <w:sz w:val="28"/>
          <w:szCs w:val="28"/>
        </w:rPr>
        <w:t xml:space="preserve"> і саме ця група потребує посиленої уваги.</w:t>
      </w:r>
    </w:p>
    <w:p w14:paraId="10F7105F" w14:textId="5C09C44F" w:rsidR="00803A89" w:rsidRPr="00DE378E" w:rsidRDefault="00803A89" w:rsidP="00385154">
      <w:pPr>
        <w:pStyle w:val="af"/>
        <w:spacing w:before="0" w:beforeAutospacing="0" w:after="0" w:afterAutospacing="0" w:line="276" w:lineRule="auto"/>
        <w:jc w:val="both"/>
        <w:rPr>
          <w:b/>
          <w:bCs/>
          <w:sz w:val="28"/>
          <w:szCs w:val="28"/>
        </w:rPr>
      </w:pPr>
      <w:r w:rsidRPr="00DE378E">
        <w:rPr>
          <w:sz w:val="28"/>
          <w:szCs w:val="28"/>
        </w:rPr>
        <w:t xml:space="preserve">  У 5 класі діти добре сприйняли роботу з учителями-</w:t>
      </w:r>
      <w:proofErr w:type="spellStart"/>
      <w:r w:rsidRPr="00DE378E">
        <w:rPr>
          <w:sz w:val="28"/>
          <w:szCs w:val="28"/>
        </w:rPr>
        <w:t>предметниками</w:t>
      </w:r>
      <w:proofErr w:type="spellEnd"/>
      <w:r w:rsidRPr="00DE378E">
        <w:rPr>
          <w:sz w:val="28"/>
          <w:szCs w:val="28"/>
        </w:rPr>
        <w:t xml:space="preserve">, активно включаються в STEM-діяльність. У  шести учнів спостерігається зниження мотивації, часте невиконання домашніх завдань. Найпоширеніша проблема </w:t>
      </w:r>
      <w:r w:rsidRPr="00DE378E">
        <w:rPr>
          <w:b/>
          <w:bCs/>
          <w:sz w:val="28"/>
          <w:szCs w:val="28"/>
        </w:rPr>
        <w:t xml:space="preserve">— </w:t>
      </w:r>
      <w:r w:rsidRPr="00DE378E">
        <w:rPr>
          <w:rStyle w:val="af0"/>
          <w:rFonts w:eastAsiaTheme="majorEastAsia"/>
          <w:b w:val="0"/>
          <w:bCs w:val="0"/>
          <w:sz w:val="28"/>
          <w:szCs w:val="28"/>
        </w:rPr>
        <w:t>забування зошитів, підручників, спортивної форми</w:t>
      </w:r>
      <w:r w:rsidRPr="00DE378E">
        <w:rPr>
          <w:b/>
          <w:bCs/>
          <w:sz w:val="28"/>
          <w:szCs w:val="28"/>
        </w:rPr>
        <w:t>.</w:t>
      </w:r>
    </w:p>
    <w:p w14:paraId="2D10B090" w14:textId="0DDF5CD1" w:rsidR="00803A89" w:rsidRPr="00DE378E" w:rsidRDefault="00803A89" w:rsidP="00385154">
      <w:pPr>
        <w:spacing w:after="0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1-х класах проведено адаптаційні збори, батьки брали участь у ранкових читаннях, спільних </w:t>
      </w:r>
      <w:proofErr w:type="spellStart"/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проєктах</w:t>
      </w:r>
      <w:proofErr w:type="spellEnd"/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, організовано консультації щодо режиму дня та шкільної готовності.</w:t>
      </w:r>
    </w:p>
    <w:p w14:paraId="18E4A563" w14:textId="0006FE90" w:rsidR="00803A89" w:rsidRPr="00DE378E" w:rsidRDefault="00803A89" w:rsidP="00385154">
      <w:pPr>
        <w:spacing w:after="0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5-х класах батьки отримали рекомендації щодо формування відповідальності та тайм-менеджменту, для них створено «Батьківські </w:t>
      </w:r>
      <w:proofErr w:type="spellStart"/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відеопоради</w:t>
      </w:r>
      <w:proofErr w:type="spellEnd"/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»</w:t>
      </w:r>
      <w:r w:rsidR="00542991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14:paraId="17DE24D4" w14:textId="77777777" w:rsidR="00803A89" w:rsidRPr="00DE378E" w:rsidRDefault="00803A89" w:rsidP="00385154">
      <w:pPr>
        <w:pStyle w:val="a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E378E">
        <w:rPr>
          <w:sz w:val="28"/>
          <w:szCs w:val="28"/>
        </w:rPr>
        <w:t xml:space="preserve">Загальний висновок такий: адаптаційний період у 1-х та 5-х класах пройшов </w:t>
      </w:r>
      <w:r w:rsidRPr="00DE378E">
        <w:rPr>
          <w:rStyle w:val="af0"/>
          <w:rFonts w:eastAsiaTheme="majorEastAsia"/>
          <w:b w:val="0"/>
          <w:bCs w:val="0"/>
          <w:sz w:val="28"/>
          <w:szCs w:val="28"/>
        </w:rPr>
        <w:t>задовільно</w:t>
      </w:r>
      <w:r w:rsidRPr="00DE378E">
        <w:rPr>
          <w:b/>
          <w:bCs/>
          <w:sz w:val="28"/>
          <w:szCs w:val="28"/>
        </w:rPr>
        <w:t>,</w:t>
      </w:r>
      <w:r w:rsidRPr="00DE378E">
        <w:rPr>
          <w:sz w:val="28"/>
          <w:szCs w:val="28"/>
        </w:rPr>
        <w:t xml:space="preserve"> але потребує продовження системної роботи.</w:t>
      </w:r>
    </w:p>
    <w:p w14:paraId="4037A36B" w14:textId="77777777" w:rsidR="00803A89" w:rsidRPr="00DE378E" w:rsidRDefault="00803A89" w:rsidP="00C850C6">
      <w:pPr>
        <w:pStyle w:val="af"/>
        <w:spacing w:before="0" w:beforeAutospacing="0" w:after="0" w:afterAutospacing="0" w:line="276" w:lineRule="auto"/>
        <w:rPr>
          <w:sz w:val="28"/>
          <w:szCs w:val="28"/>
        </w:rPr>
      </w:pPr>
      <w:r w:rsidRPr="00DE378E">
        <w:rPr>
          <w:sz w:val="28"/>
          <w:szCs w:val="28"/>
        </w:rPr>
        <w:t>Особливої уваги потребують:</w:t>
      </w:r>
    </w:p>
    <w:p w14:paraId="318527DF" w14:textId="77777777" w:rsidR="00803A89" w:rsidRPr="00DE378E" w:rsidRDefault="00803A89" w:rsidP="008900A5">
      <w:pPr>
        <w:pStyle w:val="af"/>
        <w:numPr>
          <w:ilvl w:val="0"/>
          <w:numId w:val="5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DE378E">
        <w:rPr>
          <w:sz w:val="28"/>
          <w:szCs w:val="28"/>
        </w:rPr>
        <w:t>розвиток навичок самоконтролю у п’ятикласників,</w:t>
      </w:r>
    </w:p>
    <w:p w14:paraId="5C577458" w14:textId="77777777" w:rsidR="00803A89" w:rsidRPr="00DE378E" w:rsidRDefault="00803A89" w:rsidP="008900A5">
      <w:pPr>
        <w:pStyle w:val="af"/>
        <w:numPr>
          <w:ilvl w:val="0"/>
          <w:numId w:val="5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DE378E">
        <w:rPr>
          <w:sz w:val="28"/>
          <w:szCs w:val="28"/>
        </w:rPr>
        <w:t>поглиблення соціально-емоційного навчання у першокласників,</w:t>
      </w:r>
    </w:p>
    <w:p w14:paraId="2217481C" w14:textId="77777777" w:rsidR="00803A89" w:rsidRPr="00DE378E" w:rsidRDefault="00803A89" w:rsidP="008900A5">
      <w:pPr>
        <w:pStyle w:val="af"/>
        <w:numPr>
          <w:ilvl w:val="0"/>
          <w:numId w:val="54"/>
        </w:numPr>
        <w:spacing w:line="276" w:lineRule="auto"/>
        <w:rPr>
          <w:sz w:val="28"/>
          <w:szCs w:val="28"/>
        </w:rPr>
      </w:pPr>
      <w:r w:rsidRPr="00DE378E">
        <w:rPr>
          <w:sz w:val="28"/>
          <w:szCs w:val="28"/>
        </w:rPr>
        <w:t>узгодження вимог між учителями-</w:t>
      </w:r>
      <w:proofErr w:type="spellStart"/>
      <w:r w:rsidRPr="00DE378E">
        <w:rPr>
          <w:sz w:val="28"/>
          <w:szCs w:val="28"/>
        </w:rPr>
        <w:t>предметниками</w:t>
      </w:r>
      <w:proofErr w:type="spellEnd"/>
      <w:r w:rsidRPr="00DE378E">
        <w:rPr>
          <w:sz w:val="28"/>
          <w:szCs w:val="28"/>
        </w:rPr>
        <w:t>,</w:t>
      </w:r>
    </w:p>
    <w:p w14:paraId="7F643F5F" w14:textId="77777777" w:rsidR="00542991" w:rsidRPr="00DE378E" w:rsidRDefault="00803A89" w:rsidP="00542991">
      <w:pPr>
        <w:pStyle w:val="af"/>
        <w:numPr>
          <w:ilvl w:val="0"/>
          <w:numId w:val="54"/>
        </w:numPr>
        <w:spacing w:line="276" w:lineRule="auto"/>
        <w:rPr>
          <w:sz w:val="28"/>
          <w:szCs w:val="28"/>
        </w:rPr>
      </w:pPr>
      <w:r w:rsidRPr="00DE378E">
        <w:rPr>
          <w:sz w:val="28"/>
          <w:szCs w:val="28"/>
        </w:rPr>
        <w:t>підсилення комунікації з батьками</w:t>
      </w:r>
      <w:r w:rsidR="00542991" w:rsidRPr="00DE378E">
        <w:rPr>
          <w:sz w:val="28"/>
          <w:szCs w:val="28"/>
        </w:rPr>
        <w:t>.</w:t>
      </w:r>
    </w:p>
    <w:p w14:paraId="4E22B8F0" w14:textId="43E01CB8" w:rsidR="00803A89" w:rsidRPr="00DE378E" w:rsidRDefault="00803A89" w:rsidP="00385154">
      <w:pPr>
        <w:pStyle w:val="af"/>
        <w:spacing w:line="276" w:lineRule="auto"/>
        <w:jc w:val="both"/>
        <w:rPr>
          <w:sz w:val="28"/>
          <w:szCs w:val="28"/>
        </w:rPr>
      </w:pPr>
      <w:r w:rsidRPr="00DE378E">
        <w:rPr>
          <w:b/>
          <w:bCs/>
          <w:sz w:val="28"/>
          <w:szCs w:val="28"/>
        </w:rPr>
        <w:t>ВИСТУПИЛИ:</w:t>
      </w:r>
    </w:p>
    <w:p w14:paraId="1EB71C1D" w14:textId="15B3FBD9" w:rsidR="00803A89" w:rsidRPr="00DE378E" w:rsidRDefault="00803A89" w:rsidP="00385154">
      <w:pPr>
        <w:pStyle w:val="af"/>
        <w:numPr>
          <w:ilvl w:val="0"/>
          <w:numId w:val="55"/>
        </w:numPr>
        <w:spacing w:line="276" w:lineRule="auto"/>
        <w:jc w:val="both"/>
        <w:rPr>
          <w:sz w:val="28"/>
          <w:szCs w:val="28"/>
        </w:rPr>
      </w:pPr>
      <w:r w:rsidRPr="00DE378E">
        <w:rPr>
          <w:sz w:val="28"/>
          <w:szCs w:val="28"/>
        </w:rPr>
        <w:t>Класний керівник 1класу</w:t>
      </w:r>
      <w:r w:rsidR="00542991" w:rsidRPr="00DE378E">
        <w:rPr>
          <w:sz w:val="28"/>
          <w:szCs w:val="28"/>
        </w:rPr>
        <w:t xml:space="preserve"> Войтів М. В.</w:t>
      </w:r>
      <w:r w:rsidRPr="00DE378E">
        <w:rPr>
          <w:sz w:val="28"/>
          <w:szCs w:val="28"/>
        </w:rPr>
        <w:t xml:space="preserve">, яка зауважила, що  цілком погоджується щодо самостійності. Наприклад, щоб розпочати урок, їй потрібно витратити щонайменше 15 хвилин на те, щоб допомогти дітям знайти потрібний підручник, відкрити зошит і покласти зайві іграшки в портфель. Діти не навчені самоорганізації. </w:t>
      </w:r>
      <w:r w:rsidR="00542991" w:rsidRPr="00DE378E">
        <w:rPr>
          <w:sz w:val="28"/>
          <w:szCs w:val="28"/>
        </w:rPr>
        <w:t>Марія Василівна</w:t>
      </w:r>
      <w:r w:rsidRPr="00DE378E">
        <w:rPr>
          <w:sz w:val="28"/>
          <w:szCs w:val="28"/>
        </w:rPr>
        <w:t xml:space="preserve"> запропонувала посилити роботу з батьками</w:t>
      </w:r>
      <w:r w:rsidR="00EE2D91" w:rsidRPr="00DE378E">
        <w:rPr>
          <w:sz w:val="28"/>
          <w:szCs w:val="28"/>
        </w:rPr>
        <w:t xml:space="preserve">, </w:t>
      </w:r>
      <w:r w:rsidRPr="00DE378E">
        <w:rPr>
          <w:sz w:val="28"/>
          <w:szCs w:val="28"/>
        </w:rPr>
        <w:t xml:space="preserve"> провести серію коротких майстер-класів для батьків, як навчити дитину збирати портфель увечері та самостійно одягатися.</w:t>
      </w:r>
    </w:p>
    <w:p w14:paraId="04107D1D" w14:textId="763546AD" w:rsidR="00803A89" w:rsidRPr="00DE378E" w:rsidRDefault="00EE2D91" w:rsidP="00385154">
      <w:pPr>
        <w:pStyle w:val="a9"/>
        <w:numPr>
          <w:ilvl w:val="0"/>
          <w:numId w:val="55"/>
        </w:num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E378E">
        <w:rPr>
          <w:rStyle w:val="af0"/>
          <w:rFonts w:ascii="Times New Roman" w:hAnsi="Times New Roman" w:cs="Times New Roman"/>
          <w:b w:val="0"/>
          <w:bCs w:val="0"/>
          <w:sz w:val="28"/>
          <w:szCs w:val="28"/>
        </w:rPr>
        <w:t>Класний керівник 5</w:t>
      </w:r>
      <w:r w:rsidR="00542991" w:rsidRPr="00DE378E">
        <w:rPr>
          <w:rStyle w:val="af0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DE378E">
        <w:rPr>
          <w:rStyle w:val="af0"/>
          <w:rFonts w:ascii="Times New Roman" w:hAnsi="Times New Roman" w:cs="Times New Roman"/>
          <w:b w:val="0"/>
          <w:bCs w:val="0"/>
          <w:sz w:val="28"/>
          <w:szCs w:val="28"/>
        </w:rPr>
        <w:t xml:space="preserve">класу </w:t>
      </w:r>
      <w:r w:rsidR="00542991" w:rsidRPr="00DE378E">
        <w:rPr>
          <w:rStyle w:val="af0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="00542991" w:rsidRPr="00DE378E">
        <w:rPr>
          <w:rStyle w:val="af0"/>
          <w:rFonts w:ascii="Times New Roman" w:hAnsi="Times New Roman" w:cs="Times New Roman"/>
          <w:b w:val="0"/>
          <w:bCs w:val="0"/>
          <w:sz w:val="28"/>
          <w:szCs w:val="28"/>
        </w:rPr>
        <w:t>Бахурська</w:t>
      </w:r>
      <w:proofErr w:type="spellEnd"/>
      <w:r w:rsidR="00542991" w:rsidRPr="00DE378E">
        <w:rPr>
          <w:rStyle w:val="af0"/>
          <w:rFonts w:ascii="Times New Roman" w:hAnsi="Times New Roman" w:cs="Times New Roman"/>
          <w:b w:val="0"/>
          <w:bCs w:val="0"/>
          <w:sz w:val="28"/>
          <w:szCs w:val="28"/>
        </w:rPr>
        <w:t xml:space="preserve"> Т. М.</w:t>
      </w:r>
      <w:r w:rsidRPr="00DE378E">
        <w:rPr>
          <w:rFonts w:ascii="Times New Roman" w:hAnsi="Times New Roman" w:cs="Times New Roman"/>
          <w:sz w:val="28"/>
          <w:szCs w:val="28"/>
        </w:rPr>
        <w:t xml:space="preserve"> наголосила на необхідності єдиних вимог усіх учителів-</w:t>
      </w:r>
      <w:proofErr w:type="spellStart"/>
      <w:r w:rsidRPr="00DE378E">
        <w:rPr>
          <w:rFonts w:ascii="Times New Roman" w:hAnsi="Times New Roman" w:cs="Times New Roman"/>
          <w:sz w:val="28"/>
          <w:szCs w:val="28"/>
        </w:rPr>
        <w:t>предметників</w:t>
      </w:r>
      <w:proofErr w:type="spellEnd"/>
      <w:r w:rsidRPr="00DE378E">
        <w:rPr>
          <w:rFonts w:ascii="Times New Roman" w:hAnsi="Times New Roman" w:cs="Times New Roman"/>
          <w:sz w:val="28"/>
          <w:szCs w:val="28"/>
        </w:rPr>
        <w:t xml:space="preserve">. Зауважила, що  п'ятикласники перевантажені домашніми завданнями. Вони отримують завдання від 5-6 вчителів за день. Це призводить до того, що вони або роблять все поверхово, або просто здаються і перестають робити. Щоб полегшити їм </w:t>
      </w:r>
      <w:r w:rsidRPr="00DE378E">
        <w:rPr>
          <w:rFonts w:ascii="Times New Roman" w:hAnsi="Times New Roman" w:cs="Times New Roman"/>
          <w:sz w:val="28"/>
          <w:szCs w:val="28"/>
        </w:rPr>
        <w:lastRenderedPageBreak/>
        <w:t xml:space="preserve">життя, </w:t>
      </w:r>
      <w:r w:rsidR="00542991" w:rsidRPr="00DE378E">
        <w:rPr>
          <w:rFonts w:ascii="Times New Roman" w:hAnsi="Times New Roman" w:cs="Times New Roman"/>
          <w:sz w:val="28"/>
          <w:szCs w:val="28"/>
        </w:rPr>
        <w:t xml:space="preserve">Тетяна Миколаївна </w:t>
      </w:r>
      <w:r w:rsidRPr="00DE378E">
        <w:rPr>
          <w:rFonts w:ascii="Times New Roman" w:hAnsi="Times New Roman" w:cs="Times New Roman"/>
          <w:sz w:val="28"/>
          <w:szCs w:val="28"/>
        </w:rPr>
        <w:t xml:space="preserve">запропонувала запровадити п'ятихвилинку рефлексії. Наприклад, на останньому </w:t>
      </w:r>
      <w:proofErr w:type="spellStart"/>
      <w:r w:rsidRPr="00DE378E">
        <w:rPr>
          <w:rFonts w:ascii="Times New Roman" w:hAnsi="Times New Roman" w:cs="Times New Roman"/>
          <w:sz w:val="28"/>
          <w:szCs w:val="28"/>
        </w:rPr>
        <w:t>уроці</w:t>
      </w:r>
      <w:proofErr w:type="spellEnd"/>
      <w:r w:rsidRPr="00DE378E">
        <w:rPr>
          <w:rFonts w:ascii="Times New Roman" w:hAnsi="Times New Roman" w:cs="Times New Roman"/>
          <w:sz w:val="28"/>
          <w:szCs w:val="28"/>
        </w:rPr>
        <w:t xml:space="preserve"> дня класний керівник або  вчитель просто сідають з ними і допомагають їм запланувати вечір: які завдання пріоритетні, скільки часу на кожне піде. Це навчить їх тайм-менеджменту і зменшить рівень стресу</w:t>
      </w:r>
      <w:r w:rsidRPr="00DE378E">
        <w:rPr>
          <w:sz w:val="28"/>
          <w:szCs w:val="28"/>
        </w:rPr>
        <w:t>.</w:t>
      </w:r>
    </w:p>
    <w:p w14:paraId="415BE607" w14:textId="2D2CBC1E" w:rsidR="00EE2D91" w:rsidRPr="00DE378E" w:rsidRDefault="00EE2D91" w:rsidP="00EE2D91">
      <w:pPr>
        <w:spacing w:before="100" w:beforeAutospacing="1" w:after="100" w:afterAutospacing="1" w:line="240" w:lineRule="auto"/>
        <w:ind w:left="36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E378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УХВАЛИЛИ:</w:t>
      </w:r>
    </w:p>
    <w:p w14:paraId="72873B33" w14:textId="132795B3" w:rsidR="00EE2D91" w:rsidRPr="00DE378E" w:rsidRDefault="00EE2D91" w:rsidP="00542991">
      <w:pPr>
        <w:pStyle w:val="a9"/>
        <w:numPr>
          <w:ilvl w:val="1"/>
          <w:numId w:val="64"/>
        </w:numPr>
        <w:spacing w:after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E378E">
        <w:rPr>
          <w:rFonts w:ascii="Times New Roman" w:hAnsi="Times New Roman" w:cs="Times New Roman"/>
          <w:sz w:val="28"/>
          <w:szCs w:val="28"/>
        </w:rPr>
        <w:t xml:space="preserve">Визнати адаптаційний період у 1-х та 5-х класах у 2025–2026 н. р. задовільним, але з необхідністю коригування роботи з  учнями, які віднесені до групи ризику (низький рівень </w:t>
      </w:r>
    </w:p>
    <w:p w14:paraId="53F2A1A9" w14:textId="5664BB22" w:rsidR="00EE2D91" w:rsidRPr="00DE378E" w:rsidRDefault="00EE2D91" w:rsidP="00542991">
      <w:pPr>
        <w:pStyle w:val="a9"/>
        <w:numPr>
          <w:ilvl w:val="1"/>
          <w:numId w:val="64"/>
        </w:numPr>
        <w:spacing w:after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Педагогічному колективу під час здійснення освітнього процесу у ІІ семестрі 2025-2026 н. р. постійно:</w:t>
      </w:r>
    </w:p>
    <w:p w14:paraId="1E30C56F" w14:textId="7A9E64E0" w:rsidR="00EE2D91" w:rsidRPr="00DE378E" w:rsidRDefault="00EE2D91" w:rsidP="00542991">
      <w:pPr>
        <w:pStyle w:val="a9"/>
        <w:numPr>
          <w:ilvl w:val="0"/>
          <w:numId w:val="6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Здійснювати індивідуальний підхід до учнів, у яких виникають труднощі з адаптацією до освітнього середовища, враховувати їх вікові та психологічні особливості.</w:t>
      </w:r>
    </w:p>
    <w:p w14:paraId="50130286" w14:textId="4019E89E" w:rsidR="00EE2D91" w:rsidRPr="00DE378E" w:rsidRDefault="00EE2D91" w:rsidP="00542991">
      <w:pPr>
        <w:pStyle w:val="a9"/>
        <w:numPr>
          <w:ilvl w:val="0"/>
          <w:numId w:val="6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Звертати увагу на підвищення в учнів рівня інтересу до свого предмета; включати  в плани уроків елементи інноваційних технологій, зокрема особистісно орієнтованого навчання, здійснювати диференційований підхід. </w:t>
      </w:r>
    </w:p>
    <w:p w14:paraId="0454A84C" w14:textId="2339BE01" w:rsidR="00EE2D91" w:rsidRPr="00DE378E" w:rsidRDefault="00EE2D91" w:rsidP="00542991">
      <w:pPr>
        <w:pStyle w:val="a9"/>
        <w:numPr>
          <w:ilvl w:val="0"/>
          <w:numId w:val="6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Проводити індивідуальні бесіди з батьками учнів, в яких процес адаптації до шкільних умов ускладнений.</w:t>
      </w:r>
    </w:p>
    <w:p w14:paraId="3EC92860" w14:textId="7DD384CF" w:rsidR="00EE2D91" w:rsidRPr="00DE378E" w:rsidRDefault="00EE2D91" w:rsidP="00542991">
      <w:pPr>
        <w:pStyle w:val="a9"/>
        <w:numPr>
          <w:ilvl w:val="1"/>
          <w:numId w:val="6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Класним керівникам 1 та 5 класів протягом ІІ семестру 2025-2026 навчального року:</w:t>
      </w:r>
    </w:p>
    <w:p w14:paraId="461ED0A1" w14:textId="7C45F30B" w:rsidR="00EE2D91" w:rsidRPr="00DE378E" w:rsidRDefault="00542991" w:rsidP="00C850C6">
      <w:pPr>
        <w:pStyle w:val="a9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EE2D91"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Продовжити індивідуальну роботу з учнями своїх класів, їх батьками з розвитку у дітей зацікавленості щодо результатів  навчання.</w:t>
      </w:r>
    </w:p>
    <w:p w14:paraId="27367D97" w14:textId="5DDF4A0A" w:rsidR="00EE2D91" w:rsidRPr="00DE378E" w:rsidRDefault="00542991" w:rsidP="00C850C6">
      <w:pPr>
        <w:pStyle w:val="a9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EE2D91"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Консультуватись з учителями, відвідувати </w:t>
      </w:r>
      <w:proofErr w:type="spellStart"/>
      <w:r w:rsidR="00EE2D91"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уроки</w:t>
      </w:r>
      <w:proofErr w:type="spellEnd"/>
      <w:r w:rsidR="00EE2D91"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своїх класах для забезпечення якісного </w:t>
      </w:r>
      <w:proofErr w:type="spellStart"/>
      <w:r w:rsidR="00EE2D91"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зворотнього</w:t>
      </w:r>
      <w:proofErr w:type="spellEnd"/>
      <w:r w:rsidR="00EE2D91"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зв’язку.</w:t>
      </w:r>
    </w:p>
    <w:p w14:paraId="707CE02C" w14:textId="74978667" w:rsidR="00EE2D91" w:rsidRPr="00DE378E" w:rsidRDefault="00EE2D91" w:rsidP="00542991">
      <w:pPr>
        <w:pStyle w:val="a9"/>
        <w:numPr>
          <w:ilvl w:val="1"/>
          <w:numId w:val="64"/>
        </w:numPr>
        <w:spacing w:after="0"/>
        <w:ind w:left="426" w:hanging="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Педагогу-організатору </w:t>
      </w:r>
      <w:r w:rsidR="00542991"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Бабій О. В. </w:t>
      </w:r>
      <w:r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протягом ІІ семестру 2025-2026 навчального року сприяти залученню учнів 1 та 5 класів до загальношкільних заходів.</w:t>
      </w:r>
    </w:p>
    <w:p w14:paraId="01B0DB6B" w14:textId="210D1076" w:rsidR="00EE2D91" w:rsidRPr="00DE378E" w:rsidRDefault="00C850C6" w:rsidP="00542991">
      <w:pPr>
        <w:pStyle w:val="a9"/>
        <w:numPr>
          <w:ilvl w:val="1"/>
          <w:numId w:val="64"/>
        </w:num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E2D91"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Заступнику з навчально-виховної роботи </w:t>
      </w:r>
      <w:r w:rsidR="00542991"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42991"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Іванчак</w:t>
      </w:r>
      <w:proofErr w:type="spellEnd"/>
      <w:r w:rsidR="00542991"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 І. </w:t>
      </w:r>
      <w:r w:rsidR="00EE2D91"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постійно надавати</w:t>
      </w:r>
    </w:p>
    <w:p w14:paraId="78DE4CD8" w14:textId="77777777" w:rsidR="00EE2D91" w:rsidRPr="00DE378E" w:rsidRDefault="00EE2D91" w:rsidP="00C850C6">
      <w:pPr>
        <w:pStyle w:val="a9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консультативну допомогу учителям, які працюють у перших та п’ятих класах,</w:t>
      </w:r>
    </w:p>
    <w:p w14:paraId="0336E46C" w14:textId="0D3D3F89" w:rsidR="00EE2D91" w:rsidRPr="00DE378E" w:rsidRDefault="00EE2D91" w:rsidP="00C850C6">
      <w:pPr>
        <w:pStyle w:val="a9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 питань особливостей організації освітнього процесу.</w:t>
      </w:r>
    </w:p>
    <w:p w14:paraId="01BB14E2" w14:textId="77777777" w:rsidR="00542991" w:rsidRPr="00DE378E" w:rsidRDefault="00542991" w:rsidP="00C850C6">
      <w:pPr>
        <w:pStyle w:val="a9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5E7F25C" w14:textId="77777777" w:rsidR="00EA1AA1" w:rsidRPr="00DE378E" w:rsidRDefault="00EA1AA1" w:rsidP="00EA1A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E378E">
        <w:rPr>
          <w:rFonts w:ascii="Times New Roman" w:eastAsia="Calibri" w:hAnsi="Times New Roman" w:cs="Times New Roman"/>
          <w:b/>
          <w:sz w:val="28"/>
          <w:szCs w:val="28"/>
        </w:rPr>
        <w:t>ГОЛОСУВАЛИ:</w:t>
      </w:r>
    </w:p>
    <w:p w14:paraId="5E4998A6" w14:textId="77777777" w:rsidR="00EA1AA1" w:rsidRPr="00EA1AA1" w:rsidRDefault="00EA1AA1" w:rsidP="00EA1AA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AA1">
        <w:rPr>
          <w:rFonts w:ascii="Times New Roman" w:eastAsia="Calibri" w:hAnsi="Times New Roman" w:cs="Times New Roman"/>
          <w:sz w:val="28"/>
          <w:szCs w:val="28"/>
        </w:rPr>
        <w:t>За – 16 .</w:t>
      </w:r>
    </w:p>
    <w:p w14:paraId="4872016E" w14:textId="77777777" w:rsidR="00EA1AA1" w:rsidRPr="00EA1AA1" w:rsidRDefault="00EA1AA1" w:rsidP="00EA1AA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AA1">
        <w:rPr>
          <w:rFonts w:ascii="Times New Roman" w:eastAsia="Calibri" w:hAnsi="Times New Roman" w:cs="Times New Roman"/>
          <w:sz w:val="28"/>
          <w:szCs w:val="28"/>
        </w:rPr>
        <w:t>Проти – 0 .</w:t>
      </w:r>
    </w:p>
    <w:p w14:paraId="58ADACBB" w14:textId="08238349" w:rsidR="00EA1AA1" w:rsidRDefault="00EA1AA1" w:rsidP="00EA1AA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AA1">
        <w:rPr>
          <w:rFonts w:ascii="Times New Roman" w:eastAsia="Calibri" w:hAnsi="Times New Roman" w:cs="Times New Roman"/>
          <w:sz w:val="28"/>
          <w:szCs w:val="28"/>
        </w:rPr>
        <w:t>Утрималися – 0 .</w:t>
      </w:r>
    </w:p>
    <w:p w14:paraId="55704CFA" w14:textId="77777777" w:rsidR="002E2FB5" w:rsidRPr="00EA1AA1" w:rsidRDefault="002E2FB5" w:rsidP="00EA1AA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6752BF0" w14:textId="16537AA4" w:rsidR="002E2FB5" w:rsidRDefault="002E2FB5" w:rsidP="002E2FB5">
      <w:pPr>
        <w:pStyle w:val="af"/>
        <w:spacing w:before="0" w:beforeAutospacing="0" w:after="0" w:afterAutospacing="0" w:line="276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lang w:val="en-US"/>
        </w:rPr>
        <w:lastRenderedPageBreak/>
        <w:t>V</w:t>
      </w:r>
      <w:r>
        <w:rPr>
          <w:b/>
          <w:bCs/>
          <w:sz w:val="26"/>
          <w:szCs w:val="26"/>
        </w:rPr>
        <w:t>.</w:t>
      </w:r>
      <w:r w:rsidRPr="00C850C6">
        <w:rPr>
          <w:b/>
          <w:bCs/>
          <w:sz w:val="26"/>
          <w:szCs w:val="26"/>
        </w:rPr>
        <w:t>СЛУХАЛИ:</w:t>
      </w:r>
    </w:p>
    <w:p w14:paraId="0F8A0ADA" w14:textId="77777777" w:rsidR="00912E9A" w:rsidRDefault="00912E9A" w:rsidP="00912E9A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1D1336">
        <w:rPr>
          <w:rFonts w:ascii="Times New Roman" w:hAnsi="Times New Roman" w:cs="Times New Roman"/>
          <w:b/>
          <w:sz w:val="28"/>
        </w:rPr>
        <w:t xml:space="preserve"> </w:t>
      </w:r>
      <w:r w:rsidRPr="00912E9A">
        <w:rPr>
          <w:rFonts w:ascii="Times New Roman" w:hAnsi="Times New Roman" w:cs="Times New Roman"/>
          <w:bCs/>
          <w:sz w:val="28"/>
        </w:rPr>
        <w:t>С</w:t>
      </w:r>
      <w:r>
        <w:rPr>
          <w:rFonts w:ascii="Times New Roman" w:hAnsi="Times New Roman" w:cs="Times New Roman"/>
          <w:bCs/>
          <w:sz w:val="28"/>
        </w:rPr>
        <w:t>лухали директора гімназії</w:t>
      </w:r>
      <w:r w:rsidRPr="00912E9A">
        <w:rPr>
          <w:rFonts w:ascii="Times New Roman" w:hAnsi="Times New Roman" w:cs="Times New Roman"/>
          <w:bCs/>
          <w:sz w:val="28"/>
        </w:rPr>
        <w:t xml:space="preserve"> </w:t>
      </w:r>
      <w:r>
        <w:rPr>
          <w:rFonts w:ascii="Times New Roman" w:hAnsi="Times New Roman" w:cs="Times New Roman"/>
          <w:bCs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</w:rPr>
        <w:t>Стасишин</w:t>
      </w:r>
      <w:proofErr w:type="spellEnd"/>
      <w:r>
        <w:rPr>
          <w:rFonts w:ascii="Times New Roman" w:hAnsi="Times New Roman" w:cs="Times New Roman"/>
          <w:bCs/>
          <w:sz w:val="28"/>
        </w:rPr>
        <w:t xml:space="preserve"> Оксану </w:t>
      </w:r>
      <w:proofErr w:type="spellStart"/>
      <w:r>
        <w:rPr>
          <w:rFonts w:ascii="Times New Roman" w:hAnsi="Times New Roman" w:cs="Times New Roman"/>
          <w:bCs/>
          <w:sz w:val="28"/>
        </w:rPr>
        <w:t>Теодозіївну</w:t>
      </w:r>
      <w:proofErr w:type="spellEnd"/>
      <w:r>
        <w:rPr>
          <w:rFonts w:ascii="Times New Roman" w:hAnsi="Times New Roman" w:cs="Times New Roman"/>
          <w:bCs/>
          <w:sz w:val="28"/>
        </w:rPr>
        <w:t>, яка почала свою розмову словами:</w:t>
      </w:r>
      <w:r w:rsidRPr="00912E9A">
        <w:rPr>
          <w:rFonts w:ascii="Times New Roman" w:hAnsi="Times New Roman" w:cs="Times New Roman"/>
          <w:bCs/>
          <w:sz w:val="28"/>
        </w:rPr>
        <w:t xml:space="preserve">        </w:t>
      </w:r>
      <w:r w:rsidRPr="001D1336">
        <w:rPr>
          <w:rFonts w:ascii="Times New Roman" w:hAnsi="Times New Roman" w:cs="Times New Roman"/>
          <w:b/>
          <w:sz w:val="28"/>
        </w:rPr>
        <w:t xml:space="preserve">                                                      </w:t>
      </w:r>
    </w:p>
    <w:p w14:paraId="2D9A9A01" w14:textId="7A62E9F9" w:rsidR="00912E9A" w:rsidRDefault="00912E9A" w:rsidP="00912E9A">
      <w:pPr>
        <w:spacing w:after="0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  <w:r w:rsidRPr="001D1336">
        <w:rPr>
          <w:rFonts w:ascii="Times New Roman" w:hAnsi="Times New Roman" w:cs="Times New Roman"/>
          <w:b/>
          <w:i/>
          <w:sz w:val="28"/>
        </w:rPr>
        <w:t>Найсмачніша їжа приховує</w:t>
      </w:r>
      <w:r>
        <w:rPr>
          <w:rFonts w:ascii="Times New Roman" w:hAnsi="Times New Roman" w:cs="Times New Roman"/>
          <w:b/>
          <w:i/>
          <w:sz w:val="28"/>
        </w:rPr>
        <w:t xml:space="preserve"> </w:t>
      </w:r>
      <w:r w:rsidRPr="001D1336">
        <w:rPr>
          <w:rFonts w:ascii="Times New Roman" w:hAnsi="Times New Roman" w:cs="Times New Roman"/>
          <w:b/>
          <w:i/>
          <w:sz w:val="28"/>
        </w:rPr>
        <w:t>маленький секрет…</w:t>
      </w:r>
    </w:p>
    <w:p w14:paraId="1D9CB015" w14:textId="77777777" w:rsidR="00912E9A" w:rsidRDefault="00912E9A" w:rsidP="00912E9A">
      <w:pPr>
        <w:spacing w:after="0"/>
        <w:jc w:val="both"/>
        <w:rPr>
          <w:rFonts w:ascii="Times New Roman" w:hAnsi="Times New Roman" w:cs="Times New Roman"/>
          <w:b/>
          <w:i/>
          <w:sz w:val="28"/>
        </w:rPr>
      </w:pPr>
      <w:r w:rsidRPr="001D1336">
        <w:rPr>
          <w:rFonts w:ascii="Times New Roman" w:hAnsi="Times New Roman" w:cs="Times New Roman"/>
          <w:b/>
          <w:i/>
          <w:sz w:val="28"/>
        </w:rPr>
        <w:t xml:space="preserve"> в неї додають завжди дрібку любові.</w:t>
      </w:r>
    </w:p>
    <w:p w14:paraId="138BDD32" w14:textId="30D8F20A" w:rsidR="00912E9A" w:rsidRPr="00912E9A" w:rsidRDefault="00912E9A" w:rsidP="00912E9A">
      <w:pPr>
        <w:spacing w:after="0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     </w:t>
      </w:r>
      <w:r w:rsidRPr="00F77F5A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Харчування населення є глобальною соціально-економічною проблемою. За </w:t>
      </w:r>
      <w:r w:rsidRPr="00F77F5A">
        <w:rPr>
          <w:rFonts w:ascii="Times New Roman" w:eastAsia="Times New Roman" w:hAnsi="Times New Roman" w:cs="Times New Roman"/>
          <w:snapToGrid w:val="0"/>
          <w:spacing w:val="1"/>
          <w:sz w:val="28"/>
          <w:szCs w:val="28"/>
          <w:lang w:eastAsia="ru-RU"/>
        </w:rPr>
        <w:t xml:space="preserve"> оцінками експертів Всесвітньої організації охорони здоров'я, стан здоров'я </w:t>
      </w:r>
      <w:r w:rsidRPr="00F77F5A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людини великою мірою залежить від способу життя, у тому числі  від харчуван</w:t>
      </w:r>
      <w:r w:rsidRPr="00F77F5A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softHyphen/>
      </w:r>
      <w:r>
        <w:rPr>
          <w:rFonts w:ascii="Times New Roman" w:eastAsia="Times New Roman" w:hAnsi="Times New Roman" w:cs="Times New Roman"/>
          <w:snapToGrid w:val="0"/>
          <w:spacing w:val="-2"/>
          <w:sz w:val="28"/>
          <w:szCs w:val="28"/>
          <w:lang w:eastAsia="ru-RU"/>
        </w:rPr>
        <w:t xml:space="preserve">ня. Нераціональний та незбалансований прийом їжі </w:t>
      </w:r>
      <w:r w:rsidRPr="00F77F5A">
        <w:rPr>
          <w:rFonts w:ascii="Times New Roman" w:eastAsia="Times New Roman" w:hAnsi="Times New Roman" w:cs="Times New Roman"/>
          <w:snapToGrid w:val="0"/>
          <w:spacing w:val="-2"/>
          <w:sz w:val="28"/>
          <w:szCs w:val="28"/>
          <w:lang w:eastAsia="ru-RU"/>
        </w:rPr>
        <w:t xml:space="preserve"> є одним з найважливіших фак</w:t>
      </w:r>
      <w:r w:rsidRPr="00F77F5A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торів ризику виникнення різних захворювань, особливо в дитячому віці. </w:t>
      </w:r>
    </w:p>
    <w:p w14:paraId="77B17DA2" w14:textId="77777777" w:rsidR="00912E9A" w:rsidRDefault="00912E9A" w:rsidP="00912E9A">
      <w:pPr>
        <w:autoSpaceDE w:val="0"/>
        <w:autoSpaceDN w:val="0"/>
        <w:adjustRightInd w:val="0"/>
        <w:spacing w:after="0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pacing w:val="-3"/>
          <w:sz w:val="28"/>
          <w:szCs w:val="28"/>
        </w:rPr>
        <w:t>З огляду на це, у закладі освіти пріоритетним є  організація саме раціонального</w:t>
      </w:r>
      <w:r w:rsidRPr="00F77F5A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харчування, що відповідає фізіологіч</w:t>
      </w:r>
      <w:r w:rsidRPr="00F77F5A">
        <w:rPr>
          <w:rFonts w:ascii="Times New Roman" w:eastAsia="Calibri" w:hAnsi="Times New Roman" w:cs="Times New Roman"/>
          <w:sz w:val="28"/>
          <w:szCs w:val="28"/>
        </w:rPr>
        <w:t xml:space="preserve">ним потребам організму, який росте, забезпечує гармонійний розвиток дитини, підвищує її імунітет, стійкість до різних несприятливих факторів зовнішнього середовища. </w:t>
      </w:r>
    </w:p>
    <w:p w14:paraId="6F2DB213" w14:textId="77777777" w:rsidR="00912E9A" w:rsidRDefault="00912E9A" w:rsidP="00912E9A">
      <w:pPr>
        <w:autoSpaceDE w:val="0"/>
        <w:autoSpaceDN w:val="0"/>
        <w:adjustRightInd w:val="0"/>
        <w:spacing w:after="0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Організація харчування учнів у закладі освіти здійснюється   на   підставі </w:t>
      </w:r>
    </w:p>
    <w:p w14:paraId="4715776A" w14:textId="77777777" w:rsidR="00912E9A" w:rsidRPr="00332B9E" w:rsidRDefault="00912E9A" w:rsidP="00912E9A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</w:pPr>
      <w:r w:rsidRPr="008C021C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пункту 3 ст. 56 Закону України «Про освіту», пункту 7, ст. 20 Закону «Про повну загальну середню освіту»</w:t>
      </w:r>
      <w:r w:rsidRPr="008C02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Pr="008C02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ст.  5 Закону «Про охорону дитинства», законів </w:t>
      </w:r>
      <w:hyperlink r:id="rId6" w:tgtFrame="_blank" w:history="1">
        <w:r w:rsidRPr="008C021C">
          <w:rPr>
            <w:rFonts w:ascii="Times New Roman" w:eastAsia="Times New Roman" w:hAnsi="Times New Roman" w:cs="Times New Roman"/>
            <w:sz w:val="28"/>
            <w:szCs w:val="28"/>
            <w:lang w:eastAsia="ja-JP"/>
          </w:rPr>
          <w:t xml:space="preserve"> України</w:t>
        </w:r>
      </w:hyperlink>
      <w:r w:rsidRPr="008C021C">
        <w:rPr>
          <w:rFonts w:ascii="Times New Roman" w:eastAsia="Times New Roman" w:hAnsi="Times New Roman" w:cs="Times New Roman"/>
          <w:sz w:val="28"/>
          <w:szCs w:val="28"/>
          <w:lang w:eastAsia="ja-JP"/>
        </w:rPr>
        <w:t xml:space="preserve"> «Про основні принципи та вимоги до безпечності та якості харчових продуктів»,</w:t>
      </w:r>
      <w:r w:rsidRPr="008C02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«Про забезпечення санітарного та епідемічного благополуччя населення», «Про захист населення від інфекційних </w:t>
      </w:r>
      <w:proofErr w:type="spellStart"/>
      <w:r w:rsidRPr="008C021C">
        <w:rPr>
          <w:rFonts w:ascii="Times New Roman" w:eastAsia="Times New Roman" w:hAnsi="Times New Roman" w:cs="Times New Roman"/>
          <w:sz w:val="28"/>
          <w:szCs w:val="28"/>
          <w:lang w:eastAsia="ru-RU"/>
        </w:rPr>
        <w:t>хвороб</w:t>
      </w:r>
      <w:proofErr w:type="spellEnd"/>
      <w:r w:rsidRPr="008C02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»;  </w:t>
      </w:r>
      <w:r w:rsidRPr="008C021C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Постанов </w:t>
      </w:r>
      <w:r w:rsidRPr="008C021C">
        <w:rPr>
          <w:rFonts w:ascii="Times New Roman" w:eastAsia="Calibri" w:hAnsi="Times New Roman" w:cs="Times New Roman"/>
          <w:spacing w:val="4"/>
          <w:sz w:val="28"/>
          <w:szCs w:val="28"/>
        </w:rPr>
        <w:t>Кабінету Міністрів України від 24.03.2021 № 305 «Про</w:t>
      </w:r>
      <w:r w:rsidRPr="008C021C">
        <w:rPr>
          <w:rFonts w:ascii="Times New Roman" w:eastAsia="Calibri" w:hAnsi="Times New Roman" w:cs="Times New Roman"/>
          <w:bCs/>
          <w:sz w:val="28"/>
          <w:szCs w:val="28"/>
        </w:rPr>
        <w:t xml:space="preserve"> затвердження норм та Порядку організації харчування у закладах освіти та дитячих закладах оздоровлення та відпочинку</w:t>
      </w:r>
      <w:r w:rsidRPr="008C021C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»  (із змінами), </w:t>
      </w:r>
      <w:r w:rsidRPr="008C021C">
        <w:rPr>
          <w:rFonts w:ascii="Times New Roman" w:eastAsia="Calibri" w:hAnsi="Times New Roman" w:cs="Times New Roman"/>
          <w:sz w:val="28"/>
          <w:szCs w:val="28"/>
        </w:rPr>
        <w:t>від 02.02.2011  № 116 «Про затвердження Порядку надання послуг з харчування дітей у дошкільних, учнів у загальноосвітніх та професійно-технічних навчальних закладах, операції з надання яких звільняються від обкладення  податком на додану вартість»</w:t>
      </w:r>
      <w:r w:rsidRPr="008C021C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 (із змінами);</w:t>
      </w:r>
      <w:r w:rsidRPr="008C021C"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  <w:t xml:space="preserve"> </w:t>
      </w:r>
      <w:r w:rsidRPr="008C021C">
        <w:rPr>
          <w:rFonts w:ascii="ProximaNova" w:eastAsia="Times New Roman" w:hAnsi="ProximaNova" w:cs="Times New Roman"/>
          <w:iCs/>
          <w:sz w:val="28"/>
          <w:szCs w:val="28"/>
          <w:bdr w:val="none" w:sz="0" w:space="0" w:color="auto" w:frame="1"/>
          <w:lang w:eastAsia="ru-RU"/>
        </w:rPr>
        <w:t>Санітарного регламенту для закладів загальної середньої освіти;</w:t>
      </w:r>
      <w:r w:rsidRPr="008C02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</w:t>
      </w:r>
      <w:r w:rsidRPr="008C021C">
        <w:rPr>
          <w:rFonts w:ascii="Times New Roman" w:eastAsia="Calibri" w:hAnsi="Times New Roman" w:cs="Times New Roman"/>
          <w:color w:val="333333"/>
          <w:sz w:val="28"/>
          <w:szCs w:val="28"/>
          <w:shd w:val="clear" w:color="auto" w:fill="FFFFFF"/>
        </w:rPr>
        <w:t xml:space="preserve">аказу </w:t>
      </w:r>
      <w:r w:rsidRPr="008C021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Міністерства аграрної політики та продовольства</w:t>
      </w:r>
      <w:r w:rsidRPr="008C02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України</w:t>
      </w:r>
      <w:r w:rsidRPr="008C021C">
        <w:rPr>
          <w:rFonts w:ascii="Times New Roman" w:eastAsia="Calibri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 від </w:t>
      </w:r>
      <w:r w:rsidRPr="008C021C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01.10.2012  № 590</w:t>
      </w:r>
      <w:r w:rsidRPr="008C02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8C021C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Про затвердження Вимог щодо розробки, впровадження та застосування постійно діючих процедур,  заснованих на принципах Системи управління безпечністю харчових продуктів (НАССР)</w:t>
      </w:r>
      <w:r w:rsidRPr="008C02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»;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постанови Кабінету Міністрів України  від 04.10.2024року  № 1456 «Про затвердження  Порядку  та умов  надання субвенції  з державного  бюджету місцевим бюджетам  на забезпечення  харчування учнів початкових класів закладів загальної середньої освіти», </w:t>
      </w:r>
      <w:r w:rsidRPr="008C021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C02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рішення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Рудківської</w:t>
      </w:r>
      <w:r w:rsidRPr="008C02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міської ради від 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12</w:t>
      </w:r>
      <w:r w:rsidRPr="008C021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вересня</w:t>
      </w:r>
      <w:r w:rsidRPr="008C021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4</w:t>
      </w:r>
      <w:r w:rsidRPr="008C021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року №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4799 «</w:t>
      </w:r>
      <w:r w:rsidRPr="00332B9E"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  <w:t>Положення про безкоштовне та пільгове харчування учнів закладів загальної середньої освіти виконавчого комітету Рудківської міської ради</w:t>
      </w:r>
      <w:r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  <w:t>»</w:t>
      </w:r>
      <w:r w:rsidRPr="00332B9E"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  <w:t xml:space="preserve">  </w:t>
      </w:r>
    </w:p>
    <w:p w14:paraId="1D9308BC" w14:textId="77777777" w:rsidR="00912E9A" w:rsidRDefault="00912E9A" w:rsidP="00912E9A">
      <w:pPr>
        <w:autoSpaceDE w:val="0"/>
        <w:autoSpaceDN w:val="0"/>
        <w:adjustRightInd w:val="0"/>
        <w:spacing w:after="0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 метою забезпечення вимог нормативно-законодавчої бази з 15.09.2025 року у закладі освіти організовано харчування учнів початкових класів та дітей  пільгових категорій. Видані відповідні накази:</w:t>
      </w:r>
      <w:r w:rsidRPr="001E1C0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: від 01.09.2025 № 01-24/76 «Про організацію харчування учнів закладу освіти у І семестрі 2025/2026 навчальному році», від 01.09.2025 № 01-24/93 «Про  призначення відповідального за організацію харчування в закладі освіти » від 09.09.2025року № 01-25/35 «Про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>безкоштовне харчування учнів 1-4 класів»,  від 09.09.2025року № 01-25/34 «Про безкоштовне харчування учнів пільгових категорій 5-9 класів», від 03.09.2025 № 01-24/91 « Про створення  комісії з бракеражу продуктів харчування та продовольчої сировини»,</w:t>
      </w:r>
      <w:r w:rsidRPr="00332B9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від 03.09.2025року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32B9E">
        <w:rPr>
          <w:rFonts w:ascii="Times New Roman" w:eastAsia="Times New Roman" w:hAnsi="Times New Roman" w:cs="Times New Roman"/>
          <w:sz w:val="28"/>
          <w:szCs w:val="28"/>
        </w:rPr>
        <w:t>№01-24/92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</w:t>
      </w:r>
      <w:r w:rsidRPr="00332B9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</w:t>
      </w:r>
      <w:r w:rsidRPr="00B0622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</w:t>
      </w:r>
      <w:r w:rsidRPr="00332B9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створення</w:t>
      </w:r>
      <w:r w:rsidRPr="00B0622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</w:t>
      </w:r>
      <w:r w:rsidRPr="00332B9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комісії з бракеражу харчових продуктів та готових страв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на 2025/2026 навчальний рік»</w:t>
      </w:r>
    </w:p>
    <w:p w14:paraId="2CC2C500" w14:textId="77777777" w:rsidR="00912E9A" w:rsidRDefault="00912E9A" w:rsidP="00912E9A">
      <w:pPr>
        <w:autoSpaceDE w:val="0"/>
        <w:autoSpaceDN w:val="0"/>
        <w:adjustRightInd w:val="0"/>
        <w:spacing w:after="0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Наказом від 01.09.2025 № 01-24/76 «Про організацію харчування учнів закладу освіти у І семестрі 2025/2026 навчальному році» призначено відповідальних за організацію харчування учнів у закладі освіти –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Іванчак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Р.І та за ведення табелю харчування дітей пільгових категорій – Будник Л.Г.</w:t>
      </w:r>
    </w:p>
    <w:p w14:paraId="470C6D63" w14:textId="77777777" w:rsidR="00912E9A" w:rsidRPr="00F42973" w:rsidRDefault="00912E9A" w:rsidP="00912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Контроль за організацією харчування здобувачів освіти здійснюється відповідно до наказу «Про організацію харчування учнів закладу освіти у І семестрі 2025/2026 навчальному році»    від 01.09.2025 № 01-24/76    та  наказу        </w:t>
      </w:r>
      <w:r w:rsidRPr="00332B9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</w:t>
      </w:r>
      <w:r w:rsidRPr="00332B9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</w:t>
      </w:r>
      <w:r w:rsidRPr="00B0622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</w:t>
      </w:r>
      <w:r w:rsidRPr="00332B9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створення</w:t>
      </w:r>
      <w:r w:rsidRPr="00B0622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</w:t>
      </w:r>
      <w:r w:rsidRPr="00332B9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комісії з бракеражу харчових продуктів та готових страв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на 2025/2026 навчальний рік»  </w:t>
      </w:r>
      <w:r w:rsidRPr="00332B9E">
        <w:rPr>
          <w:rFonts w:ascii="Times New Roman" w:eastAsia="Times New Roman" w:hAnsi="Times New Roman" w:cs="Times New Roman"/>
          <w:sz w:val="28"/>
          <w:szCs w:val="28"/>
        </w:rPr>
        <w:t>№01-24/92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від 03.09.2025року.  </w:t>
      </w:r>
      <w:r w:rsidRPr="005E5DF5">
        <w:rPr>
          <w:rFonts w:ascii="Times New Roman" w:hAnsi="Times New Roman" w:cs="Times New Roman"/>
          <w:color w:val="000000"/>
          <w:sz w:val="28"/>
          <w:szCs w:val="28"/>
        </w:rPr>
        <w:t>Дана діяльність  забезпечує дієву співпрацю між педагогами та батьками в частині контролю за якістю та різноманітністю страв в шкільній їдальні.</w:t>
      </w:r>
    </w:p>
    <w:p w14:paraId="42CD4761" w14:textId="77777777" w:rsidR="00912E9A" w:rsidRPr="00680E77" w:rsidRDefault="00912E9A" w:rsidP="00912E9A">
      <w:pPr>
        <w:spacing w:after="0"/>
        <w:ind w:firstLine="539"/>
        <w:jc w:val="both"/>
        <w:rPr>
          <w:rStyle w:val="fontstyle01"/>
        </w:rPr>
      </w:pPr>
      <w:r>
        <w:rPr>
          <w:rStyle w:val="fontstyle21"/>
        </w:rPr>
        <w:t xml:space="preserve"> </w:t>
      </w:r>
      <w:r w:rsidRPr="00680E77">
        <w:rPr>
          <w:rStyle w:val="fontstyle21"/>
        </w:rPr>
        <w:t>Матеріально-технічне забезпечення харчоблоку закладу освіти,</w:t>
      </w:r>
      <w:r w:rsidRPr="00680E77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  <w:r w:rsidRPr="00680E77">
        <w:rPr>
          <w:rStyle w:val="fontstyle21"/>
        </w:rPr>
        <w:t>упровадження новітніх форм організації харчування реалізовано шляхом з</w:t>
      </w:r>
      <w:r w:rsidRPr="00680E77">
        <w:rPr>
          <w:rStyle w:val="fontstyle01"/>
        </w:rPr>
        <w:t>абезпечення проведення паспортизації харчоблоку закладу освіти, за</w:t>
      </w:r>
      <w:r w:rsidRPr="00680E7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80E77">
        <w:rPr>
          <w:rStyle w:val="fontstyle01"/>
        </w:rPr>
        <w:t xml:space="preserve">підсумками якої </w:t>
      </w:r>
      <w:r>
        <w:rPr>
          <w:rStyle w:val="fontstyle01"/>
        </w:rPr>
        <w:t>визначені</w:t>
      </w:r>
      <w:r w:rsidRPr="00680E77">
        <w:rPr>
          <w:rStyle w:val="fontstyle01"/>
        </w:rPr>
        <w:t xml:space="preserve"> пріоритетні потреби у проведенні поточних та</w:t>
      </w:r>
      <w:r w:rsidRPr="00680E7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80E77">
        <w:rPr>
          <w:rStyle w:val="fontstyle01"/>
        </w:rPr>
        <w:t>капітальних ремонтів, у тому числі систем водопостачання, водовідведення,</w:t>
      </w:r>
      <w:r w:rsidRPr="00680E7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80E77">
        <w:rPr>
          <w:rStyle w:val="fontstyle01"/>
        </w:rPr>
        <w:t>вентиляції; потреб у поновленні або заміні технологічного та холодильного</w:t>
      </w:r>
      <w:r w:rsidRPr="00680E7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80E77">
        <w:rPr>
          <w:rStyle w:val="fontstyle01"/>
        </w:rPr>
        <w:t>обладнання, кухонного та столового посуду відповідно до вимог Санітарного</w:t>
      </w:r>
      <w:r w:rsidRPr="00680E7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80E77">
        <w:rPr>
          <w:rStyle w:val="fontstyle01"/>
        </w:rPr>
        <w:t xml:space="preserve">регламенту для закладів загальної середньої освіти. </w:t>
      </w:r>
    </w:p>
    <w:p w14:paraId="58383AF7" w14:textId="77777777" w:rsidR="00912E9A" w:rsidRDefault="00912E9A" w:rsidP="00912E9A">
      <w:pPr>
        <w:spacing w:after="0"/>
        <w:ind w:firstLine="720"/>
        <w:jc w:val="both"/>
        <w:rPr>
          <w:rStyle w:val="fontstyle01"/>
        </w:rPr>
      </w:pPr>
      <w:r>
        <w:rPr>
          <w:rStyle w:val="fontstyle01"/>
        </w:rPr>
        <w:t>У</w:t>
      </w:r>
      <w:r w:rsidRPr="00680E77">
        <w:rPr>
          <w:rStyle w:val="fontstyle01"/>
        </w:rPr>
        <w:t xml:space="preserve"> закладі освіти в роботу харчоблоку забезпечено </w:t>
      </w:r>
      <w:r>
        <w:rPr>
          <w:rStyle w:val="fontstyle01"/>
        </w:rPr>
        <w:t xml:space="preserve"> мінімальним о</w:t>
      </w:r>
      <w:r w:rsidRPr="00680E77">
        <w:rPr>
          <w:rStyle w:val="fontstyle01"/>
        </w:rPr>
        <w:t>бладнання</w:t>
      </w:r>
      <w:r>
        <w:rPr>
          <w:rStyle w:val="fontstyle01"/>
        </w:rPr>
        <w:t>м</w:t>
      </w:r>
      <w:r w:rsidRPr="00680E77">
        <w:rPr>
          <w:rStyle w:val="fontstyle01"/>
        </w:rPr>
        <w:t xml:space="preserve"> </w:t>
      </w:r>
      <w:r w:rsidRPr="005E5DF5">
        <w:rPr>
          <w:rStyle w:val="fontstyle01"/>
        </w:rPr>
        <w:t xml:space="preserve">для </w:t>
      </w:r>
      <w:r>
        <w:rPr>
          <w:rStyle w:val="fontstyle01"/>
        </w:rPr>
        <w:t>приготування</w:t>
      </w:r>
      <w:r w:rsidRPr="005E5DF5">
        <w:rPr>
          <w:rStyle w:val="fontstyle01"/>
        </w:rPr>
        <w:t xml:space="preserve"> </w:t>
      </w:r>
      <w:r>
        <w:rPr>
          <w:rStyle w:val="fontstyle01"/>
        </w:rPr>
        <w:t xml:space="preserve">страв. Для </w:t>
      </w:r>
      <w:r w:rsidRPr="005E5DF5">
        <w:rPr>
          <w:rStyle w:val="fontstyle01"/>
        </w:rPr>
        <w:t>процес</w:t>
      </w:r>
      <w:r>
        <w:rPr>
          <w:rStyle w:val="fontstyle01"/>
        </w:rPr>
        <w:t>у</w:t>
      </w:r>
      <w:r w:rsidRPr="005E5DF5">
        <w:rPr>
          <w:rStyle w:val="fontstyle01"/>
        </w:rPr>
        <w:t xml:space="preserve"> приготування</w:t>
      </w:r>
      <w:r w:rsidRPr="005E5D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Style w:val="fontstyle01"/>
        </w:rPr>
        <w:t>страв використовують:</w:t>
      </w:r>
    </w:p>
    <w:p w14:paraId="003AF0B3" w14:textId="77777777" w:rsidR="00912E9A" w:rsidRPr="001712F8" w:rsidRDefault="00912E9A" w:rsidP="00912E9A">
      <w:pPr>
        <w:pStyle w:val="a9"/>
        <w:numPr>
          <w:ilvl w:val="0"/>
          <w:numId w:val="66"/>
        </w:numPr>
        <w:jc w:val="both"/>
        <w:rPr>
          <w:rFonts w:ascii="Times New Roman" w:hAnsi="Times New Roman" w:cs="Times New Roman"/>
          <w:sz w:val="28"/>
        </w:rPr>
      </w:pPr>
      <w:r w:rsidRPr="001712F8">
        <w:rPr>
          <w:rFonts w:ascii="Times New Roman" w:hAnsi="Times New Roman" w:cs="Times New Roman"/>
          <w:sz w:val="28"/>
        </w:rPr>
        <w:t>Стіл виробничий</w:t>
      </w:r>
      <w:r>
        <w:rPr>
          <w:rFonts w:ascii="Times New Roman" w:hAnsi="Times New Roman" w:cs="Times New Roman"/>
          <w:sz w:val="28"/>
        </w:rPr>
        <w:t xml:space="preserve">  -</w:t>
      </w:r>
      <w:r w:rsidRPr="001712F8">
        <w:rPr>
          <w:rFonts w:ascii="Times New Roman" w:hAnsi="Times New Roman" w:cs="Times New Roman"/>
          <w:sz w:val="28"/>
        </w:rPr>
        <w:t xml:space="preserve"> 2шт.</w:t>
      </w:r>
    </w:p>
    <w:p w14:paraId="7030A3C5" w14:textId="77777777" w:rsidR="00912E9A" w:rsidRPr="00707965" w:rsidRDefault="00912E9A" w:rsidP="00912E9A">
      <w:pPr>
        <w:pStyle w:val="a9"/>
        <w:numPr>
          <w:ilvl w:val="0"/>
          <w:numId w:val="66"/>
        </w:numPr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Кастрюля</w:t>
      </w:r>
      <w:proofErr w:type="spellEnd"/>
      <w:r>
        <w:rPr>
          <w:rFonts w:ascii="Times New Roman" w:hAnsi="Times New Roman" w:cs="Times New Roman"/>
          <w:sz w:val="28"/>
        </w:rPr>
        <w:t xml:space="preserve">  - 4 </w:t>
      </w:r>
      <w:proofErr w:type="spellStart"/>
      <w:r>
        <w:rPr>
          <w:rFonts w:ascii="Times New Roman" w:hAnsi="Times New Roman" w:cs="Times New Roman"/>
          <w:sz w:val="28"/>
        </w:rPr>
        <w:t>шт</w:t>
      </w:r>
      <w:proofErr w:type="spellEnd"/>
    </w:p>
    <w:p w14:paraId="1507A4DF" w14:textId="77777777" w:rsidR="00912E9A" w:rsidRPr="00F42973" w:rsidRDefault="00912E9A" w:rsidP="00912E9A">
      <w:pPr>
        <w:pStyle w:val="a9"/>
        <w:numPr>
          <w:ilvl w:val="0"/>
          <w:numId w:val="66"/>
        </w:numPr>
        <w:jc w:val="both"/>
        <w:rPr>
          <w:rFonts w:ascii="Times New Roman" w:hAnsi="Times New Roman" w:cs="Times New Roman"/>
          <w:color w:val="FF0000"/>
          <w:sz w:val="28"/>
        </w:rPr>
      </w:pPr>
      <w:r w:rsidRPr="00226884">
        <w:rPr>
          <w:rFonts w:ascii="Times New Roman" w:hAnsi="Times New Roman" w:cs="Times New Roman"/>
          <w:sz w:val="28"/>
        </w:rPr>
        <w:t>Сковорідка</w:t>
      </w:r>
      <w:r>
        <w:rPr>
          <w:rFonts w:ascii="Times New Roman" w:hAnsi="Times New Roman" w:cs="Times New Roman"/>
          <w:sz w:val="28"/>
        </w:rPr>
        <w:t xml:space="preserve"> -</w:t>
      </w:r>
      <w:r w:rsidRPr="0022688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2</w:t>
      </w:r>
      <w:r w:rsidRPr="00226884">
        <w:rPr>
          <w:rFonts w:ascii="Times New Roman" w:hAnsi="Times New Roman" w:cs="Times New Roman"/>
          <w:sz w:val="28"/>
        </w:rPr>
        <w:t xml:space="preserve"> шт. </w:t>
      </w:r>
    </w:p>
    <w:p w14:paraId="614CBAE1" w14:textId="77777777" w:rsidR="00912E9A" w:rsidRDefault="00912E9A" w:rsidP="00912E9A">
      <w:pPr>
        <w:pStyle w:val="a9"/>
        <w:numPr>
          <w:ilvl w:val="0"/>
          <w:numId w:val="6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Бойлер – 1 шт. </w:t>
      </w:r>
    </w:p>
    <w:p w14:paraId="57AA2899" w14:textId="77777777" w:rsidR="00912E9A" w:rsidRPr="00833BAA" w:rsidRDefault="00912E9A" w:rsidP="00912E9A">
      <w:pPr>
        <w:pStyle w:val="a9"/>
        <w:numPr>
          <w:ilvl w:val="0"/>
          <w:numId w:val="6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Чани (посудомийні) - 3 </w:t>
      </w:r>
      <w:proofErr w:type="spellStart"/>
      <w:r>
        <w:rPr>
          <w:rFonts w:ascii="Times New Roman" w:hAnsi="Times New Roman" w:cs="Times New Roman"/>
          <w:sz w:val="28"/>
        </w:rPr>
        <w:t>шт</w:t>
      </w:r>
      <w:proofErr w:type="spellEnd"/>
    </w:p>
    <w:p w14:paraId="35E44DC6" w14:textId="77777777" w:rsidR="00912E9A" w:rsidRPr="00226884" w:rsidRDefault="00912E9A" w:rsidP="00912E9A">
      <w:pPr>
        <w:pStyle w:val="a9"/>
        <w:numPr>
          <w:ilvl w:val="0"/>
          <w:numId w:val="66"/>
        </w:numPr>
        <w:jc w:val="both"/>
        <w:rPr>
          <w:rFonts w:ascii="Times New Roman" w:hAnsi="Times New Roman" w:cs="Times New Roman"/>
          <w:sz w:val="28"/>
        </w:rPr>
      </w:pPr>
      <w:r w:rsidRPr="00226884">
        <w:rPr>
          <w:rFonts w:ascii="Times New Roman" w:hAnsi="Times New Roman" w:cs="Times New Roman"/>
          <w:sz w:val="28"/>
        </w:rPr>
        <w:t xml:space="preserve"> Ножі -</w:t>
      </w:r>
      <w:r>
        <w:rPr>
          <w:rFonts w:ascii="Times New Roman" w:hAnsi="Times New Roman" w:cs="Times New Roman"/>
          <w:sz w:val="28"/>
        </w:rPr>
        <w:t xml:space="preserve"> </w:t>
      </w:r>
      <w:r w:rsidRPr="00226884">
        <w:rPr>
          <w:rFonts w:ascii="Times New Roman" w:hAnsi="Times New Roman" w:cs="Times New Roman"/>
          <w:sz w:val="28"/>
        </w:rPr>
        <w:t>6 шт.</w:t>
      </w:r>
    </w:p>
    <w:p w14:paraId="128876C1" w14:textId="77777777" w:rsidR="00912E9A" w:rsidRPr="001712F8" w:rsidRDefault="00912E9A" w:rsidP="00912E9A">
      <w:pPr>
        <w:pStyle w:val="a9"/>
        <w:numPr>
          <w:ilvl w:val="0"/>
          <w:numId w:val="66"/>
        </w:numPr>
        <w:jc w:val="both"/>
        <w:rPr>
          <w:rFonts w:ascii="Times New Roman" w:hAnsi="Times New Roman" w:cs="Times New Roman"/>
          <w:sz w:val="28"/>
        </w:rPr>
      </w:pPr>
      <w:r w:rsidRPr="001712F8">
        <w:rPr>
          <w:rFonts w:ascii="Times New Roman" w:hAnsi="Times New Roman" w:cs="Times New Roman"/>
          <w:sz w:val="28"/>
        </w:rPr>
        <w:t>Дошки</w:t>
      </w:r>
      <w:r>
        <w:rPr>
          <w:rFonts w:ascii="Times New Roman" w:hAnsi="Times New Roman" w:cs="Times New Roman"/>
          <w:sz w:val="28"/>
        </w:rPr>
        <w:t xml:space="preserve"> </w:t>
      </w:r>
      <w:r w:rsidRPr="001712F8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4</w:t>
      </w:r>
      <w:r w:rsidRPr="001712F8">
        <w:rPr>
          <w:rFonts w:ascii="Times New Roman" w:hAnsi="Times New Roman" w:cs="Times New Roman"/>
          <w:sz w:val="28"/>
        </w:rPr>
        <w:t xml:space="preserve"> шт.</w:t>
      </w:r>
    </w:p>
    <w:p w14:paraId="18408B14" w14:textId="77777777" w:rsidR="00912E9A" w:rsidRPr="000C7F56" w:rsidRDefault="00912E9A" w:rsidP="00912E9A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0C7F56">
        <w:rPr>
          <w:rFonts w:ascii="Times New Roman" w:eastAsia="Times New Roman" w:hAnsi="Times New Roman" w:cs="Times New Roman"/>
          <w:sz w:val="28"/>
          <w:szCs w:val="28"/>
          <w:lang w:eastAsia="ru-RU"/>
        </w:rPr>
        <w:t>З метою реалізації вимог статті 21 Закону  України «Про основні принципи та вимоги до безпечності та якості харчових продуктів» велику увагу в закладі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освіти </w:t>
      </w:r>
      <w:r w:rsidRPr="000C7F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надано   безп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ечності</w:t>
      </w:r>
      <w:r w:rsidRPr="000C7F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харчування, а саме, </w:t>
      </w:r>
      <w:r w:rsidRPr="000C7F56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упровадження на виробництві гігієнічних вимог, так званих програми-передумови,</w:t>
      </w:r>
      <w:r w:rsidRPr="000C7F56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ru-RU"/>
        </w:rPr>
        <w:t> </w:t>
      </w:r>
      <w:r w:rsidRPr="000C7F56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а в подальшому – втілення</w:t>
      </w:r>
      <w:r w:rsidRPr="000C7F56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ru-RU"/>
        </w:rPr>
        <w:t> </w:t>
      </w:r>
      <w:r w:rsidRPr="000C7F56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процедур, які базуються на принципах НАССР. </w:t>
      </w:r>
    </w:p>
    <w:p w14:paraId="7F24443F" w14:textId="77777777" w:rsidR="00912E9A" w:rsidRPr="000C7F56" w:rsidRDefault="00912E9A" w:rsidP="00912E9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F5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 xml:space="preserve">До розроблення, запровадження та використання постійно діючих процедур, які базуються на принципах системи аналізу небезпечних факторів та контролю у критичних точках заклад освіти долучився з вересня 2019 року. </w:t>
      </w:r>
    </w:p>
    <w:p w14:paraId="2D5B17C1" w14:textId="77777777" w:rsidR="00912E9A" w:rsidRPr="000C7F56" w:rsidRDefault="00912E9A" w:rsidP="00912E9A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F56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А саме: ознайомлення з нормативно-правовою базою НАССР, створення робочої групи НАССР, видання відповідних наказів, </w:t>
      </w:r>
      <w:r w:rsidRPr="000C7F56">
        <w:rPr>
          <w:rFonts w:ascii="Times New Roman" w:eastAsia="Calibri" w:hAnsi="Times New Roman" w:cs="Times New Roman"/>
          <w:iCs/>
          <w:sz w:val="28"/>
          <w:szCs w:val="28"/>
          <w:lang w:val="ru-RU"/>
        </w:rPr>
        <w:t> </w:t>
      </w:r>
      <w:r w:rsidRPr="000C7F56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</w:t>
      </w:r>
      <w:r w:rsidRPr="000C7F56">
        <w:rPr>
          <w:rFonts w:ascii="Times New Roman" w:eastAsia="Calibri" w:hAnsi="Times New Roman" w:cs="Times New Roman"/>
          <w:iCs/>
          <w:sz w:val="28"/>
          <w:szCs w:val="28"/>
        </w:rPr>
        <w:t xml:space="preserve">проведення аналізу </w:t>
      </w:r>
      <w:r w:rsidRPr="000C7F56">
        <w:rPr>
          <w:rFonts w:ascii="Times New Roman" w:eastAsia="Calibri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Pr="000C7F56">
        <w:rPr>
          <w:rFonts w:ascii="Times New Roman" w:eastAsia="Calibri" w:hAnsi="Times New Roman" w:cs="Times New Roman"/>
          <w:iCs/>
          <w:sz w:val="28"/>
          <w:szCs w:val="28"/>
          <w:lang w:val="ru-RU"/>
        </w:rPr>
        <w:t>небезпек</w:t>
      </w:r>
      <w:proofErr w:type="spellEnd"/>
      <w:r w:rsidRPr="000C7F56">
        <w:rPr>
          <w:rFonts w:ascii="Times New Roman" w:eastAsia="Calibri" w:hAnsi="Times New Roman" w:cs="Times New Roman"/>
          <w:iCs/>
          <w:sz w:val="28"/>
          <w:szCs w:val="28"/>
          <w:lang w:val="ru-RU"/>
        </w:rPr>
        <w:t xml:space="preserve"> і контролю (</w:t>
      </w:r>
      <w:proofErr w:type="spellStart"/>
      <w:r w:rsidRPr="000C7F56">
        <w:rPr>
          <w:rFonts w:ascii="Times New Roman" w:eastAsia="Calibri" w:hAnsi="Times New Roman" w:cs="Times New Roman"/>
          <w:iCs/>
          <w:sz w:val="28"/>
          <w:szCs w:val="28"/>
          <w:lang w:val="ru-RU"/>
        </w:rPr>
        <w:t>регулювання</w:t>
      </w:r>
      <w:proofErr w:type="spellEnd"/>
      <w:r w:rsidRPr="000C7F56">
        <w:rPr>
          <w:rFonts w:ascii="Times New Roman" w:eastAsia="Calibri" w:hAnsi="Times New Roman" w:cs="Times New Roman"/>
          <w:iCs/>
          <w:sz w:val="28"/>
          <w:szCs w:val="28"/>
          <w:lang w:val="ru-RU"/>
        </w:rPr>
        <w:t xml:space="preserve">) в </w:t>
      </w:r>
      <w:proofErr w:type="spellStart"/>
      <w:r w:rsidRPr="000C7F56">
        <w:rPr>
          <w:rFonts w:ascii="Times New Roman" w:eastAsia="Calibri" w:hAnsi="Times New Roman" w:cs="Times New Roman"/>
          <w:iCs/>
          <w:sz w:val="28"/>
          <w:szCs w:val="28"/>
          <w:lang w:val="ru-RU"/>
        </w:rPr>
        <w:t>критичних</w:t>
      </w:r>
      <w:proofErr w:type="spellEnd"/>
      <w:r w:rsidRPr="000C7F56">
        <w:rPr>
          <w:rFonts w:ascii="Times New Roman" w:eastAsia="Calibri" w:hAnsi="Times New Roman" w:cs="Times New Roman"/>
          <w:iCs/>
          <w:sz w:val="28"/>
          <w:szCs w:val="28"/>
          <w:lang w:val="ru-RU"/>
        </w:rPr>
        <w:t xml:space="preserve"> точках</w:t>
      </w:r>
      <w:r w:rsidRPr="000C7F56">
        <w:rPr>
          <w:rFonts w:ascii="Times New Roman" w:eastAsia="Calibri" w:hAnsi="Times New Roman" w:cs="Times New Roman"/>
          <w:iCs/>
          <w:sz w:val="28"/>
          <w:szCs w:val="28"/>
        </w:rPr>
        <w:t xml:space="preserve">, розроблення програм  передумов. Також було закуплено сертифікований </w:t>
      </w:r>
      <w:proofErr w:type="spellStart"/>
      <w:r w:rsidRPr="000C7F56">
        <w:rPr>
          <w:rFonts w:ascii="Times New Roman" w:eastAsia="Calibri" w:hAnsi="Times New Roman" w:cs="Times New Roman"/>
          <w:iCs/>
          <w:sz w:val="28"/>
          <w:szCs w:val="28"/>
        </w:rPr>
        <w:t>деззасіб</w:t>
      </w:r>
      <w:proofErr w:type="spellEnd"/>
      <w:r w:rsidRPr="000C7F56">
        <w:rPr>
          <w:rFonts w:ascii="Times New Roman" w:eastAsia="Calibri" w:hAnsi="Times New Roman" w:cs="Times New Roman"/>
          <w:iCs/>
          <w:sz w:val="28"/>
          <w:szCs w:val="28"/>
        </w:rPr>
        <w:t>, оновлений посуд та інструментарій харчоблоку. Створена відповідна документація (журнали).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 Відбули</w:t>
      </w:r>
      <w:r w:rsidRPr="000C7F56">
        <w:rPr>
          <w:rFonts w:ascii="Times New Roman" w:eastAsia="Calibri" w:hAnsi="Times New Roman" w:cs="Times New Roman"/>
          <w:iCs/>
          <w:sz w:val="28"/>
          <w:szCs w:val="28"/>
        </w:rPr>
        <w:t xml:space="preserve">ся засідання робочої групи НАССР, складено 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 відповідні </w:t>
      </w:r>
      <w:r w:rsidRPr="000C7F56">
        <w:rPr>
          <w:rFonts w:ascii="Times New Roman" w:eastAsia="Calibri" w:hAnsi="Times New Roman" w:cs="Times New Roman"/>
          <w:iCs/>
          <w:sz w:val="28"/>
          <w:szCs w:val="28"/>
        </w:rPr>
        <w:t>протокол</w:t>
      </w:r>
      <w:r>
        <w:rPr>
          <w:rFonts w:ascii="Times New Roman" w:eastAsia="Calibri" w:hAnsi="Times New Roman" w:cs="Times New Roman"/>
          <w:iCs/>
          <w:sz w:val="28"/>
          <w:szCs w:val="28"/>
        </w:rPr>
        <w:t>и</w:t>
      </w:r>
      <w:r w:rsidRPr="000C7F56">
        <w:rPr>
          <w:rFonts w:ascii="Times New Roman" w:eastAsia="Calibri" w:hAnsi="Times New Roman" w:cs="Times New Roman"/>
          <w:iCs/>
          <w:sz w:val="28"/>
          <w:szCs w:val="28"/>
        </w:rPr>
        <w:t>.</w:t>
      </w:r>
      <w:r w:rsidRPr="000C7F5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</w:p>
    <w:p w14:paraId="1AAB0C20" w14:textId="77777777" w:rsidR="00912E9A" w:rsidRPr="000C7F56" w:rsidRDefault="00912E9A" w:rsidP="00912E9A">
      <w:pPr>
        <w:spacing w:after="0"/>
        <w:ind w:firstLine="720"/>
        <w:jc w:val="both"/>
        <w:rPr>
          <w:rStyle w:val="fontstyle21"/>
          <w:b w:val="0"/>
          <w:bCs w:val="0"/>
          <w:lang w:val="ru-RU"/>
        </w:rPr>
      </w:pPr>
      <w:proofErr w:type="spellStart"/>
      <w:r w:rsidRPr="000C7F56">
        <w:rPr>
          <w:rStyle w:val="fontstyle21"/>
          <w:lang w:val="ru-RU"/>
        </w:rPr>
        <w:t>Дотримання</w:t>
      </w:r>
      <w:proofErr w:type="spellEnd"/>
      <w:r w:rsidRPr="000C7F56">
        <w:rPr>
          <w:rStyle w:val="fontstyle21"/>
          <w:lang w:val="ru-RU"/>
        </w:rPr>
        <w:t xml:space="preserve"> </w:t>
      </w:r>
      <w:proofErr w:type="spellStart"/>
      <w:r w:rsidRPr="000C7F56">
        <w:rPr>
          <w:rStyle w:val="fontstyle21"/>
          <w:lang w:val="ru-RU"/>
        </w:rPr>
        <w:t>санітарно-гігієнічних</w:t>
      </w:r>
      <w:proofErr w:type="spellEnd"/>
      <w:r w:rsidRPr="000C7F56">
        <w:rPr>
          <w:rStyle w:val="fontstyle21"/>
          <w:lang w:val="ru-RU"/>
        </w:rPr>
        <w:t xml:space="preserve"> та </w:t>
      </w:r>
      <w:proofErr w:type="spellStart"/>
      <w:r w:rsidRPr="000C7F56">
        <w:rPr>
          <w:rStyle w:val="fontstyle21"/>
          <w:lang w:val="ru-RU"/>
        </w:rPr>
        <w:t>протиепідемічних</w:t>
      </w:r>
      <w:proofErr w:type="spellEnd"/>
      <w:r w:rsidRPr="000C7F56">
        <w:rPr>
          <w:rStyle w:val="fontstyle21"/>
          <w:lang w:val="ru-RU"/>
        </w:rPr>
        <w:t xml:space="preserve"> </w:t>
      </w:r>
      <w:proofErr w:type="spellStart"/>
      <w:r w:rsidRPr="000C7F56">
        <w:rPr>
          <w:rStyle w:val="fontstyle21"/>
          <w:lang w:val="ru-RU"/>
        </w:rPr>
        <w:t>вимог</w:t>
      </w:r>
      <w:proofErr w:type="spellEnd"/>
      <w:r w:rsidRPr="000C7F56">
        <w:rPr>
          <w:rStyle w:val="fontstyle21"/>
          <w:lang w:val="ru-RU"/>
        </w:rPr>
        <w:t>,</w:t>
      </w:r>
      <w:r w:rsidRPr="000C7F5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br/>
      </w:r>
      <w:proofErr w:type="spellStart"/>
      <w:r w:rsidRPr="000C7F56">
        <w:rPr>
          <w:rStyle w:val="fontstyle21"/>
          <w:lang w:val="ru-RU"/>
        </w:rPr>
        <w:t>упровадження</w:t>
      </w:r>
      <w:proofErr w:type="spellEnd"/>
      <w:r w:rsidRPr="000C7F56">
        <w:rPr>
          <w:rStyle w:val="fontstyle21"/>
          <w:lang w:val="ru-RU"/>
        </w:rPr>
        <w:t xml:space="preserve"> в закладах </w:t>
      </w:r>
      <w:proofErr w:type="spellStart"/>
      <w:r w:rsidRPr="000C7F56">
        <w:rPr>
          <w:rStyle w:val="fontstyle21"/>
          <w:lang w:val="ru-RU"/>
        </w:rPr>
        <w:t>освіти</w:t>
      </w:r>
      <w:proofErr w:type="spellEnd"/>
      <w:r w:rsidRPr="000C7F56">
        <w:rPr>
          <w:rStyle w:val="fontstyle21"/>
          <w:lang w:val="ru-RU"/>
        </w:rPr>
        <w:t xml:space="preserve"> </w:t>
      </w:r>
      <w:proofErr w:type="spellStart"/>
      <w:r w:rsidRPr="000C7F56">
        <w:rPr>
          <w:rStyle w:val="fontstyle21"/>
          <w:lang w:val="ru-RU"/>
        </w:rPr>
        <w:t>постійно</w:t>
      </w:r>
      <w:proofErr w:type="spellEnd"/>
      <w:r w:rsidRPr="000C7F56">
        <w:rPr>
          <w:rStyle w:val="fontstyle21"/>
          <w:lang w:val="ru-RU"/>
        </w:rPr>
        <w:t xml:space="preserve"> </w:t>
      </w:r>
      <w:proofErr w:type="spellStart"/>
      <w:r w:rsidRPr="000C7F56">
        <w:rPr>
          <w:rStyle w:val="fontstyle21"/>
          <w:lang w:val="ru-RU"/>
        </w:rPr>
        <w:t>діючих</w:t>
      </w:r>
      <w:proofErr w:type="spellEnd"/>
      <w:r w:rsidRPr="000C7F56">
        <w:rPr>
          <w:rStyle w:val="fontstyle21"/>
          <w:lang w:val="ru-RU"/>
        </w:rPr>
        <w:t xml:space="preserve"> процедур, </w:t>
      </w:r>
      <w:proofErr w:type="spellStart"/>
      <w:r w:rsidRPr="000C7F56">
        <w:rPr>
          <w:rStyle w:val="fontstyle21"/>
          <w:lang w:val="ru-RU"/>
        </w:rPr>
        <w:t>заснованих</w:t>
      </w:r>
      <w:proofErr w:type="spellEnd"/>
      <w:r w:rsidRPr="000C7F56">
        <w:rPr>
          <w:rStyle w:val="fontstyle21"/>
          <w:lang w:val="ru-RU"/>
        </w:rPr>
        <w:t xml:space="preserve"> на</w:t>
      </w:r>
      <w:r w:rsidRPr="000C7F5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br/>
      </w:r>
      <w:r w:rsidRPr="000C7F56">
        <w:rPr>
          <w:rStyle w:val="fontstyle21"/>
          <w:lang w:val="ru-RU"/>
        </w:rPr>
        <w:t xml:space="preserve">принципах </w:t>
      </w:r>
      <w:proofErr w:type="spellStart"/>
      <w:r w:rsidRPr="000C7F56">
        <w:rPr>
          <w:rStyle w:val="fontstyle21"/>
          <w:lang w:val="ru-RU"/>
        </w:rPr>
        <w:t>системи</w:t>
      </w:r>
      <w:proofErr w:type="spellEnd"/>
      <w:r w:rsidRPr="000C7F56">
        <w:rPr>
          <w:rStyle w:val="fontstyle21"/>
          <w:lang w:val="ru-RU"/>
        </w:rPr>
        <w:t xml:space="preserve"> </w:t>
      </w:r>
      <w:proofErr w:type="spellStart"/>
      <w:r w:rsidRPr="000C7F56">
        <w:rPr>
          <w:rStyle w:val="fontstyle21"/>
          <w:lang w:val="ru-RU"/>
        </w:rPr>
        <w:t>аналізу</w:t>
      </w:r>
      <w:proofErr w:type="spellEnd"/>
      <w:r w:rsidRPr="000C7F56">
        <w:rPr>
          <w:rStyle w:val="fontstyle21"/>
          <w:lang w:val="ru-RU"/>
        </w:rPr>
        <w:t xml:space="preserve"> </w:t>
      </w:r>
      <w:proofErr w:type="spellStart"/>
      <w:r w:rsidRPr="000C7F56">
        <w:rPr>
          <w:rStyle w:val="fontstyle21"/>
          <w:lang w:val="ru-RU"/>
        </w:rPr>
        <w:t>небезпечних</w:t>
      </w:r>
      <w:proofErr w:type="spellEnd"/>
      <w:r w:rsidRPr="000C7F56">
        <w:rPr>
          <w:rStyle w:val="fontstyle21"/>
          <w:lang w:val="ru-RU"/>
        </w:rPr>
        <w:t xml:space="preserve"> </w:t>
      </w:r>
      <w:proofErr w:type="spellStart"/>
      <w:r w:rsidRPr="000C7F56">
        <w:rPr>
          <w:rStyle w:val="fontstyle21"/>
          <w:lang w:val="ru-RU"/>
        </w:rPr>
        <w:t>факторів</w:t>
      </w:r>
      <w:proofErr w:type="spellEnd"/>
      <w:r w:rsidRPr="000C7F56">
        <w:rPr>
          <w:rStyle w:val="fontstyle21"/>
          <w:lang w:val="ru-RU"/>
        </w:rPr>
        <w:t xml:space="preserve"> та контролю у</w:t>
      </w:r>
      <w:r w:rsidRPr="000C7F5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br/>
      </w:r>
      <w:proofErr w:type="spellStart"/>
      <w:r w:rsidRPr="000C7F56">
        <w:rPr>
          <w:rStyle w:val="fontstyle21"/>
          <w:lang w:val="ru-RU"/>
        </w:rPr>
        <w:t>критичних</w:t>
      </w:r>
      <w:proofErr w:type="spellEnd"/>
      <w:r w:rsidRPr="000C7F56">
        <w:rPr>
          <w:rStyle w:val="fontstyle21"/>
          <w:lang w:val="ru-RU"/>
        </w:rPr>
        <w:t xml:space="preserve"> точках (НАССР) у </w:t>
      </w:r>
      <w:proofErr w:type="spellStart"/>
      <w:r w:rsidRPr="000C7F56">
        <w:rPr>
          <w:rStyle w:val="fontstyle21"/>
          <w:lang w:val="ru-RU"/>
        </w:rPr>
        <w:t>закладі</w:t>
      </w:r>
      <w:proofErr w:type="spellEnd"/>
      <w:r w:rsidRPr="000C7F56">
        <w:rPr>
          <w:rStyle w:val="fontstyle21"/>
          <w:lang w:val="ru-RU"/>
        </w:rPr>
        <w:t xml:space="preserve"> </w:t>
      </w:r>
      <w:proofErr w:type="spellStart"/>
      <w:r w:rsidRPr="000C7F56">
        <w:rPr>
          <w:rStyle w:val="fontstyle21"/>
          <w:lang w:val="ru-RU"/>
        </w:rPr>
        <w:t>освіти</w:t>
      </w:r>
      <w:proofErr w:type="spellEnd"/>
      <w:r w:rsidRPr="000C7F56">
        <w:rPr>
          <w:rStyle w:val="fontstyle21"/>
          <w:lang w:val="ru-RU"/>
        </w:rPr>
        <w:t xml:space="preserve"> </w:t>
      </w:r>
      <w:proofErr w:type="spellStart"/>
      <w:r w:rsidRPr="000C7F56">
        <w:rPr>
          <w:rStyle w:val="fontstyle21"/>
          <w:lang w:val="ru-RU"/>
        </w:rPr>
        <w:t>забезпечено</w:t>
      </w:r>
      <w:proofErr w:type="spellEnd"/>
      <w:r w:rsidRPr="000C7F56">
        <w:rPr>
          <w:rStyle w:val="fontstyle21"/>
          <w:lang w:val="ru-RU"/>
        </w:rPr>
        <w:t xml:space="preserve"> шляхом:</w:t>
      </w:r>
    </w:p>
    <w:p w14:paraId="2EFCE644" w14:textId="77777777" w:rsidR="00912E9A" w:rsidRPr="005E5DF5" w:rsidRDefault="00912E9A" w:rsidP="00912E9A">
      <w:pPr>
        <w:spacing w:after="0"/>
        <w:ind w:firstLine="720"/>
        <w:jc w:val="both"/>
        <w:rPr>
          <w:rStyle w:val="fontstyle01"/>
          <w:lang w:val="ru-RU"/>
        </w:rPr>
      </w:pPr>
      <w:r w:rsidRPr="005E5DF5">
        <w:rPr>
          <w:rStyle w:val="fontstyle21"/>
          <w:lang w:val="ru-RU"/>
        </w:rPr>
        <w:t xml:space="preserve">-  </w:t>
      </w:r>
      <w:proofErr w:type="spellStart"/>
      <w:r w:rsidRPr="005E5DF5">
        <w:rPr>
          <w:rStyle w:val="fontstyle01"/>
          <w:lang w:val="ru-RU"/>
        </w:rPr>
        <w:t>недопущення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приймання</w:t>
      </w:r>
      <w:proofErr w:type="spellEnd"/>
      <w:r w:rsidRPr="005E5DF5">
        <w:rPr>
          <w:rStyle w:val="fontstyle01"/>
          <w:lang w:val="ru-RU"/>
        </w:rPr>
        <w:t xml:space="preserve"> та </w:t>
      </w:r>
      <w:proofErr w:type="spellStart"/>
      <w:r w:rsidRPr="005E5DF5">
        <w:rPr>
          <w:rStyle w:val="fontstyle01"/>
          <w:lang w:val="ru-RU"/>
        </w:rPr>
        <w:t>введення</w:t>
      </w:r>
      <w:proofErr w:type="spellEnd"/>
      <w:r w:rsidRPr="005E5DF5">
        <w:rPr>
          <w:rStyle w:val="fontstyle01"/>
          <w:lang w:val="ru-RU"/>
        </w:rPr>
        <w:t xml:space="preserve"> в </w:t>
      </w:r>
      <w:proofErr w:type="spellStart"/>
      <w:r w:rsidRPr="005E5DF5">
        <w:rPr>
          <w:rStyle w:val="fontstyle01"/>
          <w:lang w:val="ru-RU"/>
        </w:rPr>
        <w:t>обіг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харчових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продуктів</w:t>
      </w:r>
      <w:proofErr w:type="spellEnd"/>
      <w:r w:rsidRPr="005E5DF5">
        <w:rPr>
          <w:rStyle w:val="fontstyle01"/>
          <w:lang w:val="ru-RU"/>
        </w:rPr>
        <w:t>,</w:t>
      </w:r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отриманих</w:t>
      </w:r>
      <w:proofErr w:type="spellEnd"/>
      <w:r w:rsidRPr="005E5DF5">
        <w:rPr>
          <w:rStyle w:val="fontstyle01"/>
          <w:lang w:val="ru-RU"/>
        </w:rPr>
        <w:t xml:space="preserve"> з </w:t>
      </w:r>
      <w:proofErr w:type="spellStart"/>
      <w:r w:rsidRPr="005E5DF5">
        <w:rPr>
          <w:rStyle w:val="fontstyle01"/>
          <w:lang w:val="ru-RU"/>
        </w:rPr>
        <w:t>потужностей</w:t>
      </w:r>
      <w:proofErr w:type="spellEnd"/>
      <w:r w:rsidRPr="005E5DF5">
        <w:rPr>
          <w:rStyle w:val="fontstyle01"/>
          <w:lang w:val="ru-RU"/>
        </w:rPr>
        <w:t xml:space="preserve"> (</w:t>
      </w:r>
      <w:proofErr w:type="spellStart"/>
      <w:r w:rsidRPr="005E5DF5">
        <w:rPr>
          <w:rStyle w:val="fontstyle01"/>
          <w:lang w:val="ru-RU"/>
        </w:rPr>
        <w:t>виробники</w:t>
      </w:r>
      <w:proofErr w:type="spellEnd"/>
      <w:r w:rsidRPr="005E5DF5">
        <w:rPr>
          <w:rStyle w:val="fontstyle01"/>
          <w:lang w:val="ru-RU"/>
        </w:rPr>
        <w:t xml:space="preserve">, </w:t>
      </w:r>
      <w:proofErr w:type="spellStart"/>
      <w:r w:rsidRPr="005E5DF5">
        <w:rPr>
          <w:rStyle w:val="fontstyle01"/>
          <w:lang w:val="ru-RU"/>
        </w:rPr>
        <w:t>постачальники</w:t>
      </w:r>
      <w:proofErr w:type="spellEnd"/>
      <w:r w:rsidRPr="005E5DF5">
        <w:rPr>
          <w:rStyle w:val="fontstyle01"/>
          <w:lang w:val="ru-RU"/>
        </w:rPr>
        <w:t xml:space="preserve">, </w:t>
      </w:r>
      <w:proofErr w:type="spellStart"/>
      <w:r w:rsidRPr="005E5DF5">
        <w:rPr>
          <w:rStyle w:val="fontstyle01"/>
          <w:lang w:val="ru-RU"/>
        </w:rPr>
        <w:t>транспортні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засоби</w:t>
      </w:r>
      <w:proofErr w:type="spellEnd"/>
      <w:r w:rsidRPr="005E5DF5">
        <w:rPr>
          <w:rStyle w:val="fontstyle01"/>
          <w:lang w:val="ru-RU"/>
        </w:rPr>
        <w:t xml:space="preserve">), </w:t>
      </w:r>
      <w:proofErr w:type="spellStart"/>
      <w:r w:rsidRPr="005E5DF5">
        <w:rPr>
          <w:rStyle w:val="fontstyle01"/>
          <w:lang w:val="ru-RU"/>
        </w:rPr>
        <w:t>що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5E5DF5">
        <w:rPr>
          <w:rStyle w:val="fontstyle01"/>
          <w:lang w:val="ru-RU"/>
        </w:rPr>
        <w:t xml:space="preserve">не </w:t>
      </w:r>
      <w:proofErr w:type="spellStart"/>
      <w:r w:rsidRPr="005E5DF5">
        <w:rPr>
          <w:rStyle w:val="fontstyle01"/>
          <w:lang w:val="ru-RU"/>
        </w:rPr>
        <w:t>пройшли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державної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реєстрації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або</w:t>
      </w:r>
      <w:proofErr w:type="spellEnd"/>
      <w:r w:rsidRPr="005E5DF5">
        <w:rPr>
          <w:rStyle w:val="fontstyle01"/>
          <w:lang w:val="ru-RU"/>
        </w:rPr>
        <w:t xml:space="preserve"> не </w:t>
      </w:r>
      <w:proofErr w:type="spellStart"/>
      <w:r w:rsidRPr="005E5DF5">
        <w:rPr>
          <w:rStyle w:val="fontstyle01"/>
          <w:lang w:val="ru-RU"/>
        </w:rPr>
        <w:t>отримали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експлуатаційного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дозволу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відповідно</w:t>
      </w:r>
      <w:proofErr w:type="spellEnd"/>
      <w:r w:rsidRPr="005E5DF5">
        <w:rPr>
          <w:rStyle w:val="fontstyle01"/>
          <w:lang w:val="ru-RU"/>
        </w:rPr>
        <w:t xml:space="preserve"> до Закону </w:t>
      </w:r>
      <w:proofErr w:type="spellStart"/>
      <w:r w:rsidRPr="005E5DF5">
        <w:rPr>
          <w:rStyle w:val="fontstyle01"/>
          <w:lang w:val="ru-RU"/>
        </w:rPr>
        <w:t>України</w:t>
      </w:r>
      <w:proofErr w:type="spellEnd"/>
      <w:r w:rsidRPr="005E5DF5">
        <w:rPr>
          <w:rStyle w:val="fontstyle01"/>
          <w:lang w:val="ru-RU"/>
        </w:rPr>
        <w:t xml:space="preserve"> «Про </w:t>
      </w:r>
      <w:proofErr w:type="spellStart"/>
      <w:r w:rsidRPr="005E5DF5">
        <w:rPr>
          <w:rStyle w:val="fontstyle01"/>
          <w:lang w:val="ru-RU"/>
        </w:rPr>
        <w:t>основні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принципи</w:t>
      </w:r>
      <w:proofErr w:type="spellEnd"/>
      <w:r w:rsidRPr="005E5DF5">
        <w:rPr>
          <w:rStyle w:val="fontstyle01"/>
          <w:lang w:val="ru-RU"/>
        </w:rPr>
        <w:t xml:space="preserve"> та </w:t>
      </w:r>
      <w:proofErr w:type="spellStart"/>
      <w:r w:rsidRPr="005E5DF5">
        <w:rPr>
          <w:rStyle w:val="fontstyle01"/>
          <w:lang w:val="ru-RU"/>
        </w:rPr>
        <w:t>вимоги</w:t>
      </w:r>
      <w:proofErr w:type="spellEnd"/>
      <w:r w:rsidRPr="005E5DF5">
        <w:rPr>
          <w:rStyle w:val="fontstyle01"/>
          <w:lang w:val="ru-RU"/>
        </w:rPr>
        <w:t xml:space="preserve"> до </w:t>
      </w:r>
      <w:proofErr w:type="spellStart"/>
      <w:r w:rsidRPr="005E5DF5">
        <w:rPr>
          <w:rStyle w:val="fontstyle01"/>
          <w:lang w:val="ru-RU"/>
        </w:rPr>
        <w:t>безпечності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>
        <w:rPr>
          <w:rStyle w:val="fontstyle01"/>
          <w:lang w:val="ru-RU"/>
        </w:rPr>
        <w:t xml:space="preserve">та </w:t>
      </w:r>
      <w:proofErr w:type="spellStart"/>
      <w:r w:rsidRPr="005E5DF5">
        <w:rPr>
          <w:rStyle w:val="fontstyle01"/>
          <w:lang w:val="ru-RU"/>
        </w:rPr>
        <w:t>якості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харчових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продуктів</w:t>
      </w:r>
      <w:proofErr w:type="spellEnd"/>
      <w:r w:rsidRPr="005E5DF5">
        <w:rPr>
          <w:rStyle w:val="fontstyle01"/>
          <w:lang w:val="ru-RU"/>
        </w:rPr>
        <w:t>».</w:t>
      </w:r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5E5DF5">
        <w:rPr>
          <w:rStyle w:val="fontstyle01"/>
          <w:lang w:val="ru-RU"/>
        </w:rPr>
        <w:t xml:space="preserve">- </w:t>
      </w:r>
      <w:proofErr w:type="spellStart"/>
      <w:r w:rsidRPr="005E5DF5">
        <w:rPr>
          <w:rStyle w:val="fontstyle01"/>
          <w:lang w:val="ru-RU"/>
        </w:rPr>
        <w:t>проведення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вхідного</w:t>
      </w:r>
      <w:proofErr w:type="spellEnd"/>
      <w:r w:rsidRPr="005E5DF5">
        <w:rPr>
          <w:rStyle w:val="fontstyle01"/>
          <w:lang w:val="ru-RU"/>
        </w:rPr>
        <w:t xml:space="preserve"> контролю </w:t>
      </w:r>
      <w:proofErr w:type="spellStart"/>
      <w:r w:rsidRPr="005E5DF5">
        <w:rPr>
          <w:rStyle w:val="fontstyle01"/>
          <w:lang w:val="ru-RU"/>
        </w:rPr>
        <w:t>кожної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партії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харчових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продуктів</w:t>
      </w:r>
      <w:proofErr w:type="spellEnd"/>
      <w:r w:rsidRPr="005E5DF5">
        <w:rPr>
          <w:rStyle w:val="fontstyle01"/>
          <w:lang w:val="ru-RU"/>
        </w:rPr>
        <w:t xml:space="preserve"> та</w:t>
      </w:r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інгредієнтів</w:t>
      </w:r>
      <w:proofErr w:type="spellEnd"/>
      <w:r w:rsidRPr="005E5DF5">
        <w:rPr>
          <w:rStyle w:val="fontstyle01"/>
          <w:lang w:val="ru-RU"/>
        </w:rPr>
        <w:t xml:space="preserve"> за </w:t>
      </w:r>
      <w:proofErr w:type="spellStart"/>
      <w:r w:rsidRPr="005E5DF5">
        <w:rPr>
          <w:rStyle w:val="fontstyle01"/>
          <w:lang w:val="ru-RU"/>
        </w:rPr>
        <w:t>органолептичними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показниками</w:t>
      </w:r>
      <w:proofErr w:type="spellEnd"/>
      <w:r w:rsidRPr="005E5DF5">
        <w:rPr>
          <w:rStyle w:val="fontstyle01"/>
          <w:lang w:val="ru-RU"/>
        </w:rPr>
        <w:t xml:space="preserve">, формою, </w:t>
      </w:r>
      <w:proofErr w:type="spellStart"/>
      <w:r w:rsidRPr="005E5DF5">
        <w:rPr>
          <w:rStyle w:val="fontstyle01"/>
          <w:lang w:val="ru-RU"/>
        </w:rPr>
        <w:t>відповідністю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температури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транспортування</w:t>
      </w:r>
      <w:proofErr w:type="spellEnd"/>
      <w:r w:rsidRPr="005E5DF5">
        <w:rPr>
          <w:rStyle w:val="fontstyle01"/>
          <w:lang w:val="ru-RU"/>
        </w:rPr>
        <w:t xml:space="preserve">, </w:t>
      </w:r>
      <w:proofErr w:type="spellStart"/>
      <w:r w:rsidRPr="005E5DF5">
        <w:rPr>
          <w:rStyle w:val="fontstyle01"/>
          <w:lang w:val="ru-RU"/>
        </w:rPr>
        <w:t>якістю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пакування</w:t>
      </w:r>
      <w:proofErr w:type="spellEnd"/>
      <w:r w:rsidRPr="005E5DF5">
        <w:rPr>
          <w:rStyle w:val="fontstyle01"/>
          <w:lang w:val="ru-RU"/>
        </w:rPr>
        <w:t xml:space="preserve">, та </w:t>
      </w:r>
      <w:proofErr w:type="spellStart"/>
      <w:r w:rsidRPr="005E5DF5">
        <w:rPr>
          <w:rStyle w:val="fontstyle01"/>
          <w:lang w:val="ru-RU"/>
        </w:rPr>
        <w:t>маркування</w:t>
      </w:r>
      <w:proofErr w:type="spellEnd"/>
      <w:r w:rsidRPr="005E5DF5">
        <w:rPr>
          <w:rStyle w:val="fontstyle01"/>
          <w:lang w:val="ru-RU"/>
        </w:rPr>
        <w:t xml:space="preserve">, </w:t>
      </w:r>
      <w:proofErr w:type="spellStart"/>
      <w:r w:rsidRPr="005E5DF5">
        <w:rPr>
          <w:rStyle w:val="fontstyle01"/>
          <w:lang w:val="ru-RU"/>
        </w:rPr>
        <w:t>масою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тощо</w:t>
      </w:r>
      <w:proofErr w:type="spellEnd"/>
      <w:r w:rsidRPr="005E5DF5">
        <w:rPr>
          <w:rStyle w:val="fontstyle01"/>
          <w:lang w:val="ru-RU"/>
        </w:rPr>
        <w:t>.</w:t>
      </w:r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5E5DF5">
        <w:rPr>
          <w:rStyle w:val="fontstyle01"/>
          <w:lang w:val="ru-RU"/>
        </w:rPr>
        <w:t xml:space="preserve">У </w:t>
      </w:r>
      <w:proofErr w:type="spellStart"/>
      <w:r w:rsidRPr="005E5DF5">
        <w:rPr>
          <w:rStyle w:val="fontstyle01"/>
          <w:lang w:val="ru-RU"/>
        </w:rPr>
        <w:t>разі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необхідності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здійснення</w:t>
      </w:r>
      <w:proofErr w:type="spellEnd"/>
      <w:r w:rsidRPr="005E5DF5">
        <w:rPr>
          <w:rStyle w:val="fontstyle01"/>
          <w:lang w:val="ru-RU"/>
        </w:rPr>
        <w:t xml:space="preserve"> лабораторного контролю </w:t>
      </w:r>
      <w:proofErr w:type="spellStart"/>
      <w:r w:rsidRPr="005E5DF5">
        <w:rPr>
          <w:rStyle w:val="fontstyle01"/>
          <w:lang w:val="ru-RU"/>
        </w:rPr>
        <w:t>продукції</w:t>
      </w:r>
      <w:proofErr w:type="spellEnd"/>
      <w:r w:rsidRPr="005E5DF5">
        <w:rPr>
          <w:rStyle w:val="fontstyle01"/>
          <w:lang w:val="ru-RU"/>
        </w:rPr>
        <w:t xml:space="preserve">, </w:t>
      </w:r>
      <w:proofErr w:type="spellStart"/>
      <w:r w:rsidRPr="005E5DF5">
        <w:rPr>
          <w:rStyle w:val="fontstyle01"/>
          <w:lang w:val="ru-RU"/>
        </w:rPr>
        <w:t>що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надходить</w:t>
      </w:r>
      <w:proofErr w:type="spellEnd"/>
      <w:r w:rsidRPr="005E5DF5">
        <w:rPr>
          <w:rStyle w:val="fontstyle01"/>
          <w:lang w:val="ru-RU"/>
        </w:rPr>
        <w:t xml:space="preserve">, на </w:t>
      </w:r>
      <w:proofErr w:type="spellStart"/>
      <w:r w:rsidRPr="005E5DF5">
        <w:rPr>
          <w:rStyle w:val="fontstyle01"/>
          <w:lang w:val="ru-RU"/>
        </w:rPr>
        <w:t>відповідність</w:t>
      </w:r>
      <w:proofErr w:type="spellEnd"/>
      <w:r w:rsidRPr="005E5DF5">
        <w:rPr>
          <w:rStyle w:val="fontstyle01"/>
          <w:lang w:val="ru-RU"/>
        </w:rPr>
        <w:t xml:space="preserve"> нормативно-</w:t>
      </w:r>
      <w:proofErr w:type="spellStart"/>
      <w:r w:rsidRPr="005E5DF5">
        <w:rPr>
          <w:rStyle w:val="fontstyle01"/>
          <w:lang w:val="ru-RU"/>
        </w:rPr>
        <w:t>технічним</w:t>
      </w:r>
      <w:proofErr w:type="spellEnd"/>
      <w:r w:rsidRPr="005E5DF5">
        <w:rPr>
          <w:rStyle w:val="fontstyle01"/>
          <w:lang w:val="ru-RU"/>
        </w:rPr>
        <w:t xml:space="preserve"> документам за </w:t>
      </w:r>
      <w:proofErr w:type="spellStart"/>
      <w:r w:rsidRPr="005E5DF5">
        <w:rPr>
          <w:rStyle w:val="fontstyle01"/>
          <w:lang w:val="ru-RU"/>
        </w:rPr>
        <w:t>основними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показниками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безпеки</w:t>
      </w:r>
      <w:proofErr w:type="spellEnd"/>
      <w:r w:rsidRPr="005E5DF5">
        <w:rPr>
          <w:rStyle w:val="fontstyle01"/>
          <w:lang w:val="ru-RU"/>
        </w:rPr>
        <w:t xml:space="preserve">. </w:t>
      </w:r>
      <w:proofErr w:type="spellStart"/>
      <w:r w:rsidRPr="005E5DF5">
        <w:rPr>
          <w:rStyle w:val="fontstyle01"/>
          <w:lang w:val="ru-RU"/>
        </w:rPr>
        <w:t>Вилучення</w:t>
      </w:r>
      <w:proofErr w:type="spellEnd"/>
      <w:r w:rsidRPr="005E5DF5">
        <w:rPr>
          <w:rStyle w:val="fontstyle01"/>
          <w:lang w:val="ru-RU"/>
        </w:rPr>
        <w:t xml:space="preserve"> у </w:t>
      </w:r>
      <w:proofErr w:type="spellStart"/>
      <w:r w:rsidRPr="005E5DF5">
        <w:rPr>
          <w:rStyle w:val="fontstyle01"/>
          <w:lang w:val="ru-RU"/>
        </w:rPr>
        <w:t>встановлених</w:t>
      </w:r>
      <w:proofErr w:type="spellEnd"/>
      <w:r w:rsidRPr="005E5DF5">
        <w:rPr>
          <w:rStyle w:val="fontstyle01"/>
          <w:lang w:val="ru-RU"/>
        </w:rPr>
        <w:t xml:space="preserve"> законом </w:t>
      </w:r>
      <w:proofErr w:type="spellStart"/>
      <w:r w:rsidRPr="005E5DF5">
        <w:rPr>
          <w:rStyle w:val="fontstyle01"/>
          <w:lang w:val="ru-RU"/>
        </w:rPr>
        <w:t>випадках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харчових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продуктів</w:t>
      </w:r>
      <w:proofErr w:type="spellEnd"/>
      <w:r w:rsidRPr="005E5DF5">
        <w:rPr>
          <w:rStyle w:val="fontstyle01"/>
          <w:lang w:val="ru-RU"/>
        </w:rPr>
        <w:t xml:space="preserve">, </w:t>
      </w:r>
      <w:proofErr w:type="spellStart"/>
      <w:r w:rsidRPr="005E5DF5">
        <w:rPr>
          <w:rStyle w:val="fontstyle01"/>
          <w:lang w:val="ru-RU"/>
        </w:rPr>
        <w:t>якщо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встановлена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їх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невідповідність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вимогам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безпечності</w:t>
      </w:r>
      <w:proofErr w:type="spellEnd"/>
      <w:r w:rsidRPr="005E5DF5">
        <w:rPr>
          <w:rStyle w:val="fontstyle01"/>
          <w:lang w:val="ru-RU"/>
        </w:rPr>
        <w:t>.</w:t>
      </w:r>
    </w:p>
    <w:p w14:paraId="371A92D9" w14:textId="77777777" w:rsidR="00912E9A" w:rsidRPr="005E5DF5" w:rsidRDefault="00912E9A" w:rsidP="00912E9A">
      <w:pPr>
        <w:spacing w:after="0"/>
        <w:jc w:val="both"/>
        <w:rPr>
          <w:rStyle w:val="fontstyle01"/>
          <w:lang w:val="ru-RU"/>
        </w:rPr>
      </w:pPr>
      <w:r w:rsidRPr="005E5DF5">
        <w:rPr>
          <w:rStyle w:val="fontstyle01"/>
          <w:lang w:val="ru-RU"/>
        </w:rPr>
        <w:t xml:space="preserve">- </w:t>
      </w:r>
      <w:proofErr w:type="spellStart"/>
      <w:r w:rsidRPr="005E5DF5">
        <w:rPr>
          <w:rStyle w:val="fontstyle01"/>
          <w:lang w:val="ru-RU"/>
        </w:rPr>
        <w:t>забезпечення</w:t>
      </w:r>
      <w:proofErr w:type="spellEnd"/>
      <w:r w:rsidRPr="005E5DF5">
        <w:rPr>
          <w:rStyle w:val="fontstyle01"/>
          <w:lang w:val="ru-RU"/>
        </w:rPr>
        <w:t xml:space="preserve"> при кожному </w:t>
      </w:r>
      <w:proofErr w:type="spellStart"/>
      <w:r w:rsidRPr="005E5DF5">
        <w:rPr>
          <w:rStyle w:val="fontstyle01"/>
          <w:lang w:val="ru-RU"/>
        </w:rPr>
        <w:t>надходженні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харчових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продуктів</w:t>
      </w:r>
      <w:proofErr w:type="spellEnd"/>
      <w:r w:rsidRPr="005E5DF5">
        <w:rPr>
          <w:rStyle w:val="fontstyle01"/>
          <w:lang w:val="ru-RU"/>
        </w:rPr>
        <w:t xml:space="preserve"> контролю</w:t>
      </w:r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5E5DF5">
        <w:rPr>
          <w:rStyle w:val="fontstyle01"/>
          <w:lang w:val="ru-RU"/>
        </w:rPr>
        <w:t xml:space="preserve">та </w:t>
      </w:r>
      <w:proofErr w:type="spellStart"/>
      <w:r w:rsidRPr="005E5DF5">
        <w:rPr>
          <w:rStyle w:val="fontstyle01"/>
          <w:lang w:val="ru-RU"/>
        </w:rPr>
        <w:t>моніторингу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супровідних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документів</w:t>
      </w:r>
      <w:proofErr w:type="spellEnd"/>
      <w:r w:rsidRPr="005E5DF5">
        <w:rPr>
          <w:rStyle w:val="fontstyle01"/>
          <w:lang w:val="ru-RU"/>
        </w:rPr>
        <w:t xml:space="preserve"> з метою </w:t>
      </w:r>
      <w:proofErr w:type="spellStart"/>
      <w:r w:rsidRPr="005E5DF5">
        <w:rPr>
          <w:rStyle w:val="fontstyle01"/>
          <w:lang w:val="ru-RU"/>
        </w:rPr>
        <w:t>дотримання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вимог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щодо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простежуваності</w:t>
      </w:r>
      <w:proofErr w:type="spellEnd"/>
      <w:r w:rsidRPr="005E5DF5">
        <w:rPr>
          <w:rStyle w:val="fontstyle01"/>
          <w:lang w:val="ru-RU"/>
        </w:rPr>
        <w:t xml:space="preserve"> за принципом «крок назад» </w:t>
      </w:r>
      <w:proofErr w:type="spellStart"/>
      <w:r w:rsidRPr="005E5DF5">
        <w:rPr>
          <w:rStyle w:val="fontstyle01"/>
          <w:lang w:val="ru-RU"/>
        </w:rPr>
        <w:t>відповідно</w:t>
      </w:r>
      <w:proofErr w:type="spellEnd"/>
      <w:r w:rsidRPr="005E5DF5">
        <w:rPr>
          <w:rStyle w:val="fontstyle01"/>
          <w:lang w:val="ru-RU"/>
        </w:rPr>
        <w:t xml:space="preserve"> до </w:t>
      </w:r>
      <w:proofErr w:type="spellStart"/>
      <w:r w:rsidRPr="005E5DF5">
        <w:rPr>
          <w:rStyle w:val="fontstyle01"/>
          <w:lang w:val="ru-RU"/>
        </w:rPr>
        <w:t>статті</w:t>
      </w:r>
      <w:proofErr w:type="spellEnd"/>
      <w:r w:rsidRPr="005E5DF5">
        <w:rPr>
          <w:rStyle w:val="fontstyle01"/>
          <w:lang w:val="ru-RU"/>
        </w:rPr>
        <w:t xml:space="preserve"> 22 Закону</w:t>
      </w:r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України</w:t>
      </w:r>
      <w:proofErr w:type="spellEnd"/>
      <w:r w:rsidRPr="005E5DF5">
        <w:rPr>
          <w:rStyle w:val="fontstyle01"/>
          <w:lang w:val="ru-RU"/>
        </w:rPr>
        <w:t xml:space="preserve"> «Про </w:t>
      </w:r>
      <w:proofErr w:type="spellStart"/>
      <w:r w:rsidRPr="005E5DF5">
        <w:rPr>
          <w:rStyle w:val="fontstyle01"/>
          <w:lang w:val="ru-RU"/>
        </w:rPr>
        <w:t>основні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принципи</w:t>
      </w:r>
      <w:proofErr w:type="spellEnd"/>
      <w:r w:rsidRPr="005E5DF5">
        <w:rPr>
          <w:rStyle w:val="fontstyle01"/>
          <w:lang w:val="ru-RU"/>
        </w:rPr>
        <w:t xml:space="preserve"> та </w:t>
      </w:r>
      <w:proofErr w:type="spellStart"/>
      <w:r w:rsidRPr="005E5DF5">
        <w:rPr>
          <w:rStyle w:val="fontstyle01"/>
          <w:lang w:val="ru-RU"/>
        </w:rPr>
        <w:t>вимоги</w:t>
      </w:r>
      <w:proofErr w:type="spellEnd"/>
      <w:r w:rsidRPr="005E5DF5">
        <w:rPr>
          <w:rStyle w:val="fontstyle01"/>
          <w:lang w:val="ru-RU"/>
        </w:rPr>
        <w:t xml:space="preserve"> до </w:t>
      </w:r>
      <w:proofErr w:type="spellStart"/>
      <w:r w:rsidRPr="005E5DF5">
        <w:rPr>
          <w:rStyle w:val="fontstyle01"/>
          <w:lang w:val="ru-RU"/>
        </w:rPr>
        <w:t>безпечності</w:t>
      </w:r>
      <w:proofErr w:type="spellEnd"/>
      <w:r w:rsidRPr="005E5DF5">
        <w:rPr>
          <w:rStyle w:val="fontstyle01"/>
          <w:lang w:val="ru-RU"/>
        </w:rPr>
        <w:t xml:space="preserve"> та </w:t>
      </w:r>
      <w:proofErr w:type="spellStart"/>
      <w:r w:rsidRPr="005E5DF5">
        <w:rPr>
          <w:rStyle w:val="fontstyle01"/>
          <w:lang w:val="ru-RU"/>
        </w:rPr>
        <w:t>якості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харчових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продуктів</w:t>
      </w:r>
      <w:proofErr w:type="spellEnd"/>
      <w:r w:rsidRPr="005E5DF5">
        <w:rPr>
          <w:rStyle w:val="fontstyle01"/>
          <w:lang w:val="ru-RU"/>
        </w:rPr>
        <w:t>».</w:t>
      </w:r>
    </w:p>
    <w:p w14:paraId="11806800" w14:textId="77777777" w:rsidR="00912E9A" w:rsidRPr="005E5DF5" w:rsidRDefault="00912E9A" w:rsidP="00912E9A">
      <w:pPr>
        <w:spacing w:after="0"/>
        <w:jc w:val="both"/>
        <w:rPr>
          <w:rStyle w:val="fontstyle01"/>
          <w:lang w:val="ru-RU"/>
        </w:rPr>
      </w:pPr>
      <w:r w:rsidRPr="005E5DF5">
        <w:rPr>
          <w:rStyle w:val="fontstyle01"/>
          <w:lang w:val="ru-RU"/>
        </w:rPr>
        <w:t xml:space="preserve">- </w:t>
      </w:r>
      <w:proofErr w:type="spellStart"/>
      <w:r w:rsidRPr="005E5DF5">
        <w:rPr>
          <w:rStyle w:val="fontstyle01"/>
          <w:lang w:val="ru-RU"/>
        </w:rPr>
        <w:t>недопущення</w:t>
      </w:r>
      <w:proofErr w:type="spellEnd"/>
      <w:r w:rsidRPr="005E5DF5">
        <w:rPr>
          <w:rStyle w:val="fontstyle01"/>
          <w:lang w:val="ru-RU"/>
        </w:rPr>
        <w:t xml:space="preserve"> на </w:t>
      </w:r>
      <w:proofErr w:type="spellStart"/>
      <w:r w:rsidRPr="005E5DF5">
        <w:rPr>
          <w:rStyle w:val="fontstyle01"/>
          <w:lang w:val="ru-RU"/>
        </w:rPr>
        <w:t>виробництво</w:t>
      </w:r>
      <w:proofErr w:type="spellEnd"/>
      <w:r w:rsidRPr="005E5DF5">
        <w:rPr>
          <w:rStyle w:val="fontstyle01"/>
          <w:lang w:val="ru-RU"/>
        </w:rPr>
        <w:t xml:space="preserve"> персоналу, </w:t>
      </w:r>
      <w:proofErr w:type="spellStart"/>
      <w:r w:rsidRPr="005E5DF5">
        <w:rPr>
          <w:rStyle w:val="fontstyle01"/>
          <w:lang w:val="ru-RU"/>
        </w:rPr>
        <w:t>який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має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протипоказання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щодо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поводження</w:t>
      </w:r>
      <w:proofErr w:type="spellEnd"/>
      <w:r w:rsidRPr="005E5DF5">
        <w:rPr>
          <w:rStyle w:val="fontstyle01"/>
          <w:lang w:val="ru-RU"/>
        </w:rPr>
        <w:t xml:space="preserve"> з </w:t>
      </w:r>
      <w:proofErr w:type="spellStart"/>
      <w:r w:rsidRPr="005E5DF5">
        <w:rPr>
          <w:rStyle w:val="fontstyle01"/>
          <w:lang w:val="ru-RU"/>
        </w:rPr>
        <w:t>харчовими</w:t>
      </w:r>
      <w:proofErr w:type="spellEnd"/>
      <w:r w:rsidRPr="005E5DF5">
        <w:rPr>
          <w:rStyle w:val="fontstyle01"/>
          <w:lang w:val="ru-RU"/>
        </w:rPr>
        <w:t xml:space="preserve"> продуктами (не </w:t>
      </w:r>
      <w:proofErr w:type="spellStart"/>
      <w:r w:rsidRPr="005E5DF5">
        <w:rPr>
          <w:rStyle w:val="fontstyle01"/>
          <w:lang w:val="ru-RU"/>
        </w:rPr>
        <w:t>пройшов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медичний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огляд</w:t>
      </w:r>
      <w:proofErr w:type="spellEnd"/>
      <w:r w:rsidRPr="005E5DF5">
        <w:rPr>
          <w:rStyle w:val="fontstyle01"/>
          <w:lang w:val="ru-RU"/>
        </w:rPr>
        <w:t xml:space="preserve"> у</w:t>
      </w:r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5E5DF5">
        <w:rPr>
          <w:rStyle w:val="fontstyle01"/>
          <w:lang w:val="ru-RU"/>
        </w:rPr>
        <w:t xml:space="preserve">порядку, </w:t>
      </w:r>
      <w:proofErr w:type="spellStart"/>
      <w:r w:rsidRPr="005E5DF5">
        <w:rPr>
          <w:rStyle w:val="fontstyle01"/>
          <w:lang w:val="ru-RU"/>
        </w:rPr>
        <w:t>визначеному</w:t>
      </w:r>
      <w:proofErr w:type="spellEnd"/>
      <w:r w:rsidRPr="005E5DF5">
        <w:rPr>
          <w:rStyle w:val="fontstyle01"/>
          <w:lang w:val="ru-RU"/>
        </w:rPr>
        <w:t xml:space="preserve"> наказом </w:t>
      </w:r>
      <w:proofErr w:type="spellStart"/>
      <w:r w:rsidRPr="005E5DF5">
        <w:rPr>
          <w:rStyle w:val="fontstyle01"/>
          <w:lang w:val="ru-RU"/>
        </w:rPr>
        <w:t>Міністерства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охорони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здоров’я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України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від</w:t>
      </w:r>
      <w:proofErr w:type="spellEnd"/>
      <w:r w:rsidRPr="005E5DF5">
        <w:rPr>
          <w:rStyle w:val="fontstyle01"/>
          <w:lang w:val="ru-RU"/>
        </w:rPr>
        <w:t xml:space="preserve"> 23.07.2002 № 280 «</w:t>
      </w:r>
      <w:proofErr w:type="spellStart"/>
      <w:r w:rsidRPr="005E5DF5">
        <w:rPr>
          <w:rStyle w:val="fontstyle01"/>
          <w:lang w:val="ru-RU"/>
        </w:rPr>
        <w:t>Щодо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організації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проведення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обов’язкових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профілактичних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медичних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оглядів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працівників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окремих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професій</w:t>
      </w:r>
      <w:proofErr w:type="spellEnd"/>
      <w:r w:rsidRPr="005E5DF5">
        <w:rPr>
          <w:rStyle w:val="fontstyle01"/>
          <w:lang w:val="ru-RU"/>
        </w:rPr>
        <w:t xml:space="preserve">, </w:t>
      </w:r>
      <w:proofErr w:type="spellStart"/>
      <w:r w:rsidRPr="005E5DF5">
        <w:rPr>
          <w:rStyle w:val="fontstyle01"/>
          <w:lang w:val="ru-RU"/>
        </w:rPr>
        <w:t>виробництв</w:t>
      </w:r>
      <w:proofErr w:type="spellEnd"/>
      <w:r w:rsidRPr="005E5DF5">
        <w:rPr>
          <w:rStyle w:val="fontstyle01"/>
          <w:lang w:val="ru-RU"/>
        </w:rPr>
        <w:t xml:space="preserve"> і</w:t>
      </w:r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організацій</w:t>
      </w:r>
      <w:proofErr w:type="spellEnd"/>
      <w:r w:rsidRPr="005E5DF5">
        <w:rPr>
          <w:rStyle w:val="fontstyle01"/>
          <w:lang w:val="ru-RU"/>
        </w:rPr>
        <w:t xml:space="preserve">, </w:t>
      </w:r>
      <w:proofErr w:type="spellStart"/>
      <w:r w:rsidRPr="005E5DF5">
        <w:rPr>
          <w:rStyle w:val="fontstyle01"/>
          <w:lang w:val="ru-RU"/>
        </w:rPr>
        <w:t>діяльність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яких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пов’язана</w:t>
      </w:r>
      <w:proofErr w:type="spellEnd"/>
      <w:r w:rsidRPr="005E5DF5">
        <w:rPr>
          <w:rStyle w:val="fontstyle01"/>
          <w:lang w:val="ru-RU"/>
        </w:rPr>
        <w:t xml:space="preserve"> з </w:t>
      </w:r>
      <w:proofErr w:type="spellStart"/>
      <w:r w:rsidRPr="005E5DF5">
        <w:rPr>
          <w:rStyle w:val="fontstyle01"/>
          <w:lang w:val="ru-RU"/>
        </w:rPr>
        <w:t>обслуговуванням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населення</w:t>
      </w:r>
      <w:proofErr w:type="spellEnd"/>
      <w:r w:rsidRPr="005E5DF5">
        <w:rPr>
          <w:rStyle w:val="fontstyle01"/>
          <w:lang w:val="ru-RU"/>
        </w:rPr>
        <w:t xml:space="preserve"> і </w:t>
      </w:r>
      <w:proofErr w:type="spellStart"/>
      <w:r w:rsidRPr="005E5DF5">
        <w:rPr>
          <w:rStyle w:val="fontstyle01"/>
          <w:lang w:val="ru-RU"/>
        </w:rPr>
        <w:t>може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призвести</w:t>
      </w:r>
      <w:proofErr w:type="spellEnd"/>
      <w:r w:rsidRPr="005E5DF5">
        <w:rPr>
          <w:rStyle w:val="fontstyle01"/>
          <w:lang w:val="ru-RU"/>
        </w:rPr>
        <w:t xml:space="preserve"> до </w:t>
      </w:r>
      <w:proofErr w:type="spellStart"/>
      <w:r w:rsidRPr="005E5DF5">
        <w:rPr>
          <w:rStyle w:val="fontstyle01"/>
          <w:lang w:val="ru-RU"/>
        </w:rPr>
        <w:t>поширення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інфекційних</w:t>
      </w:r>
      <w:proofErr w:type="spellEnd"/>
      <w:r w:rsidRPr="005E5DF5">
        <w:rPr>
          <w:rStyle w:val="fontstyle01"/>
          <w:lang w:val="ru-RU"/>
        </w:rPr>
        <w:t xml:space="preserve"> хвороб», та </w:t>
      </w:r>
      <w:proofErr w:type="spellStart"/>
      <w:r w:rsidRPr="005E5DF5">
        <w:rPr>
          <w:rStyle w:val="fontstyle01"/>
          <w:lang w:val="ru-RU"/>
        </w:rPr>
        <w:t>навчання</w:t>
      </w:r>
      <w:proofErr w:type="spellEnd"/>
      <w:r w:rsidRPr="005E5DF5">
        <w:rPr>
          <w:rStyle w:val="fontstyle01"/>
          <w:lang w:val="ru-RU"/>
        </w:rPr>
        <w:t xml:space="preserve"> з </w:t>
      </w:r>
      <w:proofErr w:type="spellStart"/>
      <w:r w:rsidRPr="005E5DF5">
        <w:rPr>
          <w:rStyle w:val="fontstyle01"/>
          <w:lang w:val="ru-RU"/>
        </w:rPr>
        <w:t>питань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гігієни</w:t>
      </w:r>
      <w:proofErr w:type="spellEnd"/>
      <w:r w:rsidRPr="005E5DF5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5E5DF5">
        <w:rPr>
          <w:rStyle w:val="fontstyle01"/>
          <w:lang w:val="ru-RU"/>
        </w:rPr>
        <w:t xml:space="preserve">персоналу та </w:t>
      </w:r>
      <w:proofErr w:type="spellStart"/>
      <w:r w:rsidRPr="005E5DF5">
        <w:rPr>
          <w:rStyle w:val="fontstyle01"/>
          <w:lang w:val="ru-RU"/>
        </w:rPr>
        <w:t>гігієнічних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вимог</w:t>
      </w:r>
      <w:proofErr w:type="spellEnd"/>
      <w:r w:rsidRPr="005E5DF5">
        <w:rPr>
          <w:rStyle w:val="fontstyle01"/>
          <w:lang w:val="ru-RU"/>
        </w:rPr>
        <w:t xml:space="preserve"> до </w:t>
      </w:r>
      <w:proofErr w:type="spellStart"/>
      <w:r w:rsidRPr="005E5DF5">
        <w:rPr>
          <w:rStyle w:val="fontstyle01"/>
          <w:lang w:val="ru-RU"/>
        </w:rPr>
        <w:t>виробництва</w:t>
      </w:r>
      <w:proofErr w:type="spellEnd"/>
      <w:r w:rsidRPr="005E5DF5">
        <w:rPr>
          <w:rStyle w:val="fontstyle01"/>
          <w:lang w:val="ru-RU"/>
        </w:rPr>
        <w:t xml:space="preserve"> та </w:t>
      </w:r>
      <w:proofErr w:type="spellStart"/>
      <w:r w:rsidRPr="005E5DF5">
        <w:rPr>
          <w:rStyle w:val="fontstyle01"/>
          <w:lang w:val="ru-RU"/>
        </w:rPr>
        <w:t>обігу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харчових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продуктів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відповідно</w:t>
      </w:r>
      <w:proofErr w:type="spellEnd"/>
      <w:r w:rsidRPr="005E5DF5">
        <w:rPr>
          <w:rStyle w:val="fontstyle01"/>
          <w:lang w:val="ru-RU"/>
        </w:rPr>
        <w:t xml:space="preserve"> до </w:t>
      </w:r>
      <w:proofErr w:type="spellStart"/>
      <w:r w:rsidRPr="005E5DF5">
        <w:rPr>
          <w:rStyle w:val="fontstyle01"/>
          <w:lang w:val="ru-RU"/>
        </w:rPr>
        <w:t>статті</w:t>
      </w:r>
      <w:proofErr w:type="spellEnd"/>
      <w:r w:rsidRPr="005E5DF5">
        <w:rPr>
          <w:rStyle w:val="fontstyle01"/>
          <w:lang w:val="ru-RU"/>
        </w:rPr>
        <w:t xml:space="preserve"> 48 Закону </w:t>
      </w:r>
      <w:proofErr w:type="spellStart"/>
      <w:r w:rsidRPr="005E5DF5">
        <w:rPr>
          <w:rStyle w:val="fontstyle01"/>
          <w:lang w:val="ru-RU"/>
        </w:rPr>
        <w:t>України</w:t>
      </w:r>
      <w:proofErr w:type="spellEnd"/>
      <w:r w:rsidRPr="005E5DF5">
        <w:rPr>
          <w:rStyle w:val="fontstyle01"/>
          <w:lang w:val="ru-RU"/>
        </w:rPr>
        <w:t xml:space="preserve"> «Про </w:t>
      </w:r>
      <w:proofErr w:type="spellStart"/>
      <w:r w:rsidRPr="005E5DF5">
        <w:rPr>
          <w:rStyle w:val="fontstyle01"/>
          <w:lang w:val="ru-RU"/>
        </w:rPr>
        <w:t>основні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принципи</w:t>
      </w:r>
      <w:proofErr w:type="spellEnd"/>
      <w:r w:rsidRPr="005E5DF5">
        <w:rPr>
          <w:rStyle w:val="fontstyle01"/>
          <w:lang w:val="ru-RU"/>
        </w:rPr>
        <w:t xml:space="preserve"> та </w:t>
      </w:r>
      <w:proofErr w:type="spellStart"/>
      <w:r w:rsidRPr="005E5DF5">
        <w:rPr>
          <w:rStyle w:val="fontstyle01"/>
          <w:lang w:val="ru-RU"/>
        </w:rPr>
        <w:t>вимоги</w:t>
      </w:r>
      <w:proofErr w:type="spellEnd"/>
      <w:r w:rsidRPr="005E5DF5">
        <w:rPr>
          <w:rStyle w:val="fontstyle01"/>
          <w:lang w:val="ru-RU"/>
        </w:rPr>
        <w:t xml:space="preserve"> до</w:t>
      </w:r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безпечності</w:t>
      </w:r>
      <w:proofErr w:type="spellEnd"/>
      <w:r w:rsidRPr="005E5DF5">
        <w:rPr>
          <w:rStyle w:val="fontstyle01"/>
          <w:lang w:val="ru-RU"/>
        </w:rPr>
        <w:t xml:space="preserve"> та </w:t>
      </w:r>
      <w:proofErr w:type="spellStart"/>
      <w:r w:rsidRPr="005E5DF5">
        <w:rPr>
          <w:rStyle w:val="fontstyle01"/>
          <w:lang w:val="ru-RU"/>
        </w:rPr>
        <w:t>якості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харчових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продуктів</w:t>
      </w:r>
      <w:proofErr w:type="spellEnd"/>
      <w:r w:rsidRPr="005E5DF5">
        <w:rPr>
          <w:rStyle w:val="fontstyle01"/>
          <w:lang w:val="ru-RU"/>
        </w:rPr>
        <w:t>», та/</w:t>
      </w:r>
      <w:proofErr w:type="spellStart"/>
      <w:r w:rsidRPr="005E5DF5">
        <w:rPr>
          <w:rStyle w:val="fontstyle01"/>
          <w:lang w:val="ru-RU"/>
        </w:rPr>
        <w:t>або</w:t>
      </w:r>
      <w:proofErr w:type="spellEnd"/>
      <w:r w:rsidRPr="005E5DF5">
        <w:rPr>
          <w:rStyle w:val="fontstyle01"/>
          <w:lang w:val="ru-RU"/>
        </w:rPr>
        <w:t xml:space="preserve"> не </w:t>
      </w:r>
      <w:proofErr w:type="spellStart"/>
      <w:r w:rsidRPr="005E5DF5">
        <w:rPr>
          <w:rStyle w:val="fontstyle01"/>
          <w:lang w:val="ru-RU"/>
        </w:rPr>
        <w:t>має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відповідних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підтверджуючих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документів</w:t>
      </w:r>
      <w:proofErr w:type="spellEnd"/>
      <w:r w:rsidRPr="005E5DF5">
        <w:rPr>
          <w:rStyle w:val="fontstyle01"/>
          <w:lang w:val="ru-RU"/>
        </w:rPr>
        <w:t>.</w:t>
      </w:r>
    </w:p>
    <w:p w14:paraId="06228153" w14:textId="77777777" w:rsidR="00912E9A" w:rsidRPr="005E5DF5" w:rsidRDefault="00912E9A" w:rsidP="00912E9A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5DF5">
        <w:rPr>
          <w:rStyle w:val="fontstyle01"/>
          <w:lang w:val="ru-RU"/>
        </w:rPr>
        <w:lastRenderedPageBreak/>
        <w:t xml:space="preserve">- </w:t>
      </w:r>
      <w:proofErr w:type="spellStart"/>
      <w:r w:rsidRPr="005E5DF5">
        <w:rPr>
          <w:rStyle w:val="fontstyle01"/>
          <w:lang w:val="ru-RU"/>
        </w:rPr>
        <w:t>з</w:t>
      </w:r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абезпечення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контролю за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дотриманням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постачальниками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(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виробниками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)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харчових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продуктів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та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продовольчої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сировини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гігієнічних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вимог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транспортних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засобів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відповідно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статті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44 Закону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України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«Про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основні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принципи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та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вимоги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безпечності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та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якості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харчових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продуктів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>».</w:t>
      </w:r>
    </w:p>
    <w:p w14:paraId="74C7FEE7" w14:textId="77777777" w:rsidR="00912E9A" w:rsidRDefault="00912E9A" w:rsidP="00912E9A">
      <w:pPr>
        <w:spacing w:after="0"/>
        <w:jc w:val="both"/>
        <w:rPr>
          <w:rStyle w:val="fontstyle01"/>
          <w:lang w:val="ru-RU"/>
        </w:rPr>
      </w:pPr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proofErr w:type="spellStart"/>
      <w:r w:rsidRPr="005E5DF5">
        <w:rPr>
          <w:rStyle w:val="fontstyle01"/>
          <w:lang w:val="ru-RU"/>
        </w:rPr>
        <w:t>забезпечення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використання</w:t>
      </w:r>
      <w:proofErr w:type="spellEnd"/>
      <w:r w:rsidRPr="005E5DF5">
        <w:rPr>
          <w:rStyle w:val="fontstyle01"/>
          <w:lang w:val="ru-RU"/>
        </w:rPr>
        <w:t xml:space="preserve"> в </w:t>
      </w:r>
      <w:proofErr w:type="spellStart"/>
      <w:r w:rsidRPr="005E5DF5">
        <w:rPr>
          <w:rStyle w:val="fontstyle01"/>
          <w:lang w:val="ru-RU"/>
        </w:rPr>
        <w:t>процесі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діяльності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харчоблоків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закладів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освіти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миючих</w:t>
      </w:r>
      <w:proofErr w:type="spellEnd"/>
      <w:r w:rsidRPr="005E5DF5">
        <w:rPr>
          <w:rStyle w:val="fontstyle01"/>
          <w:lang w:val="ru-RU"/>
        </w:rPr>
        <w:t xml:space="preserve"> та </w:t>
      </w:r>
      <w:proofErr w:type="spellStart"/>
      <w:r w:rsidRPr="005E5DF5">
        <w:rPr>
          <w:rStyle w:val="fontstyle01"/>
          <w:lang w:val="ru-RU"/>
        </w:rPr>
        <w:t>дезінфікуючих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засобів</w:t>
      </w:r>
      <w:proofErr w:type="spellEnd"/>
      <w:r w:rsidRPr="005E5DF5">
        <w:rPr>
          <w:rStyle w:val="fontstyle01"/>
          <w:lang w:val="ru-RU"/>
        </w:rPr>
        <w:t xml:space="preserve"> (у тому </w:t>
      </w:r>
      <w:proofErr w:type="spellStart"/>
      <w:r w:rsidRPr="005E5DF5">
        <w:rPr>
          <w:rStyle w:val="fontstyle01"/>
          <w:lang w:val="ru-RU"/>
        </w:rPr>
        <w:t>числі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засобів</w:t>
      </w:r>
      <w:proofErr w:type="spellEnd"/>
      <w:r w:rsidRPr="005E5DF5">
        <w:rPr>
          <w:rStyle w:val="fontstyle01"/>
          <w:lang w:val="ru-RU"/>
        </w:rPr>
        <w:t xml:space="preserve"> для </w:t>
      </w:r>
      <w:proofErr w:type="spellStart"/>
      <w:r w:rsidRPr="005E5DF5">
        <w:rPr>
          <w:rStyle w:val="fontstyle01"/>
          <w:lang w:val="ru-RU"/>
        </w:rPr>
        <w:t>дезінсекції</w:t>
      </w:r>
      <w:proofErr w:type="spellEnd"/>
      <w:r w:rsidRPr="005E5DF5">
        <w:rPr>
          <w:rStyle w:val="fontstyle01"/>
          <w:lang w:val="ru-RU"/>
        </w:rPr>
        <w:t xml:space="preserve"> та</w:t>
      </w:r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proofErr w:type="spellStart"/>
      <w:r w:rsidRPr="005E5DF5">
        <w:rPr>
          <w:rStyle w:val="fontstyle01"/>
          <w:lang w:val="ru-RU"/>
        </w:rPr>
        <w:t>дератизації</w:t>
      </w:r>
      <w:proofErr w:type="spellEnd"/>
      <w:r w:rsidRPr="005E5DF5">
        <w:rPr>
          <w:rStyle w:val="fontstyle01"/>
          <w:lang w:val="ru-RU"/>
        </w:rPr>
        <w:t xml:space="preserve">) і </w:t>
      </w:r>
      <w:proofErr w:type="spellStart"/>
      <w:r w:rsidRPr="005E5DF5">
        <w:rPr>
          <w:rStyle w:val="fontstyle01"/>
          <w:lang w:val="ru-RU"/>
        </w:rPr>
        <w:t>антисептиків</w:t>
      </w:r>
      <w:proofErr w:type="spellEnd"/>
      <w:r w:rsidRPr="005E5DF5">
        <w:rPr>
          <w:rStyle w:val="fontstyle01"/>
          <w:lang w:val="ru-RU"/>
        </w:rPr>
        <w:t xml:space="preserve">, </w:t>
      </w:r>
      <w:proofErr w:type="spellStart"/>
      <w:r w:rsidRPr="005E5DF5">
        <w:rPr>
          <w:rStyle w:val="fontstyle01"/>
          <w:lang w:val="ru-RU"/>
        </w:rPr>
        <w:t>які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зареєстровані</w:t>
      </w:r>
      <w:proofErr w:type="spellEnd"/>
      <w:r w:rsidRPr="005E5DF5">
        <w:rPr>
          <w:rStyle w:val="fontstyle01"/>
          <w:lang w:val="ru-RU"/>
        </w:rPr>
        <w:t xml:space="preserve"> та </w:t>
      </w:r>
      <w:proofErr w:type="spellStart"/>
      <w:r w:rsidRPr="005E5DF5">
        <w:rPr>
          <w:rStyle w:val="fontstyle01"/>
          <w:lang w:val="ru-RU"/>
        </w:rPr>
        <w:t>дозволені</w:t>
      </w:r>
      <w:proofErr w:type="spellEnd"/>
      <w:r w:rsidRPr="005E5DF5">
        <w:rPr>
          <w:rStyle w:val="fontstyle01"/>
          <w:lang w:val="ru-RU"/>
        </w:rPr>
        <w:t xml:space="preserve"> до </w:t>
      </w:r>
      <w:proofErr w:type="spellStart"/>
      <w:r w:rsidRPr="005E5DF5">
        <w:rPr>
          <w:rStyle w:val="fontstyle01"/>
          <w:lang w:val="ru-RU"/>
        </w:rPr>
        <w:t>використання</w:t>
      </w:r>
      <w:proofErr w:type="spellEnd"/>
      <w:r w:rsidRPr="005E5DF5">
        <w:rPr>
          <w:rStyle w:val="fontstyle01"/>
          <w:lang w:val="ru-RU"/>
        </w:rPr>
        <w:t xml:space="preserve"> в</w:t>
      </w:r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5E5DF5">
        <w:rPr>
          <w:rStyle w:val="fontstyle01"/>
          <w:lang w:val="ru-RU"/>
        </w:rPr>
        <w:t xml:space="preserve">закладах </w:t>
      </w:r>
      <w:proofErr w:type="spellStart"/>
      <w:r w:rsidRPr="005E5DF5">
        <w:rPr>
          <w:rStyle w:val="fontstyle01"/>
          <w:lang w:val="ru-RU"/>
        </w:rPr>
        <w:t>освіти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України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відповідно</w:t>
      </w:r>
      <w:proofErr w:type="spellEnd"/>
      <w:r w:rsidRPr="005E5DF5">
        <w:rPr>
          <w:rStyle w:val="fontstyle01"/>
          <w:lang w:val="ru-RU"/>
        </w:rPr>
        <w:t xml:space="preserve"> до </w:t>
      </w:r>
      <w:proofErr w:type="spellStart"/>
      <w:r w:rsidRPr="005E5DF5">
        <w:rPr>
          <w:rStyle w:val="fontstyle01"/>
          <w:lang w:val="ru-RU"/>
        </w:rPr>
        <w:t>вимог</w:t>
      </w:r>
      <w:proofErr w:type="spellEnd"/>
      <w:r w:rsidRPr="005E5DF5">
        <w:rPr>
          <w:rStyle w:val="fontstyle01"/>
          <w:lang w:val="ru-RU"/>
        </w:rPr>
        <w:t xml:space="preserve"> статей 33, 34 Закону </w:t>
      </w:r>
      <w:proofErr w:type="spellStart"/>
      <w:r w:rsidRPr="005E5DF5">
        <w:rPr>
          <w:rStyle w:val="fontstyle01"/>
          <w:lang w:val="ru-RU"/>
        </w:rPr>
        <w:t>України</w:t>
      </w:r>
      <w:proofErr w:type="spellEnd"/>
      <w:r w:rsidRPr="005E5DF5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5E5DF5">
        <w:rPr>
          <w:rStyle w:val="fontstyle01"/>
          <w:lang w:val="ru-RU"/>
        </w:rPr>
        <w:t xml:space="preserve">«Про </w:t>
      </w:r>
      <w:proofErr w:type="spellStart"/>
      <w:r w:rsidRPr="005E5DF5">
        <w:rPr>
          <w:rStyle w:val="fontstyle01"/>
          <w:lang w:val="ru-RU"/>
        </w:rPr>
        <w:t>захист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населення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від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інфекційних</w:t>
      </w:r>
      <w:proofErr w:type="spellEnd"/>
      <w:r w:rsidRPr="005E5DF5">
        <w:rPr>
          <w:rStyle w:val="fontstyle01"/>
          <w:lang w:val="ru-RU"/>
        </w:rPr>
        <w:t xml:space="preserve"> хвороб».</w:t>
      </w:r>
    </w:p>
    <w:p w14:paraId="378AD523" w14:textId="77777777" w:rsidR="00912E9A" w:rsidRPr="004E661D" w:rsidRDefault="00912E9A" w:rsidP="00912E9A">
      <w:pPr>
        <w:spacing w:after="0"/>
        <w:ind w:firstLine="720"/>
        <w:jc w:val="both"/>
        <w:rPr>
          <w:rStyle w:val="fontstyle01"/>
        </w:rPr>
      </w:pPr>
      <w:r w:rsidRPr="004E661D">
        <w:rPr>
          <w:rFonts w:ascii="Times New Roman" w:hAnsi="Times New Roman" w:cs="Times New Roman"/>
          <w:sz w:val="28"/>
        </w:rPr>
        <w:t>З</w:t>
      </w:r>
      <w:r>
        <w:t xml:space="preserve"> </w:t>
      </w:r>
      <w:r>
        <w:rPr>
          <w:rStyle w:val="fontstyle21"/>
        </w:rPr>
        <w:t>15.09.2025</w:t>
      </w:r>
      <w:r w:rsidRPr="004E661D">
        <w:rPr>
          <w:rStyle w:val="fontstyle21"/>
        </w:rPr>
        <w:t xml:space="preserve"> року </w:t>
      </w:r>
      <w:r>
        <w:rPr>
          <w:rStyle w:val="fontstyle21"/>
        </w:rPr>
        <w:t>продовжуємо використовувати</w:t>
      </w:r>
      <w:r w:rsidRPr="004E661D">
        <w:rPr>
          <w:rStyle w:val="fontstyle21"/>
        </w:rPr>
        <w:t xml:space="preserve"> форми організації харчування (</w:t>
      </w:r>
      <w:r>
        <w:rPr>
          <w:rStyle w:val="fontstyle21"/>
        </w:rPr>
        <w:t>меню Євгена</w:t>
      </w:r>
      <w:r w:rsidRPr="004E661D">
        <w:rPr>
          <w:rStyle w:val="fontstyle21"/>
        </w:rPr>
        <w:t xml:space="preserve"> </w:t>
      </w:r>
      <w:proofErr w:type="spellStart"/>
      <w:r w:rsidRPr="004E661D">
        <w:rPr>
          <w:rStyle w:val="fontstyle21"/>
        </w:rPr>
        <w:t>Клопотенка</w:t>
      </w:r>
      <w:proofErr w:type="spellEnd"/>
      <w:r w:rsidRPr="004E661D">
        <w:rPr>
          <w:rStyle w:val="fontstyle21"/>
        </w:rPr>
        <w:t>) з використанням рецептур збірника шкільного харчування, що має позитивний висновок державної санітарно-епідеміологічної експертизи.</w:t>
      </w:r>
      <w:r w:rsidRPr="004E661D">
        <w:rPr>
          <w:rStyle w:val="fontstyle01"/>
        </w:rPr>
        <w:t xml:space="preserve">  </w:t>
      </w:r>
    </w:p>
    <w:p w14:paraId="641F64DF" w14:textId="77777777" w:rsidR="00912E9A" w:rsidRPr="00383470" w:rsidRDefault="00912E9A" w:rsidP="00912E9A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У 2025/2026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навчальному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році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15.09.2025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організовано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потребою </w:t>
      </w:r>
      <w:r w:rsidRPr="005C1617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одноразов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C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харчування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1-</w:t>
      </w:r>
      <w:r w:rsidRPr="005C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Pr="005C1617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5C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 5-9 класах</w:t>
      </w:r>
      <w:r w:rsidRPr="005C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 </w:t>
      </w:r>
      <w:r w:rsidRPr="005C1617">
        <w:rPr>
          <w:rFonts w:ascii="Times New Roman" w:eastAsia="Times New Roman" w:hAnsi="Times New Roman" w:cs="Times New Roman"/>
          <w:sz w:val="28"/>
          <w:szCs w:val="28"/>
          <w:lang w:eastAsia="ru-RU"/>
        </w:rPr>
        <w:t>дітей пільгових категорій</w:t>
      </w:r>
      <w:r w:rsidRPr="00CB1D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рахунок коштів бюджету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Рудківської</w:t>
      </w:r>
      <w:r w:rsidRPr="005C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міської територіальної громади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рівні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50</w:t>
      </w:r>
      <w:r w:rsidRPr="005C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,00 грн, а саме: </w:t>
      </w:r>
    </w:p>
    <w:p w14:paraId="236DB1F4" w14:textId="77777777" w:rsidR="00912E9A" w:rsidRPr="00D313F7" w:rsidRDefault="00912E9A" w:rsidP="00912E9A">
      <w:pPr>
        <w:numPr>
          <w:ilvl w:val="8"/>
          <w:numId w:val="67"/>
        </w:num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дітей-сиріт та дітей, позбавлених батьківського піклування-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1;</w:t>
      </w:r>
    </w:p>
    <w:p w14:paraId="4250A98B" w14:textId="77777777" w:rsidR="00912E9A" w:rsidRPr="00553583" w:rsidRDefault="00912E9A" w:rsidP="00912E9A">
      <w:pPr>
        <w:numPr>
          <w:ilvl w:val="8"/>
          <w:numId w:val="67"/>
        </w:num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дітей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сім’ї яких перебувають в складних життєвих і матеріальних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оставинах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;</w:t>
      </w:r>
    </w:p>
    <w:p w14:paraId="2B851369" w14:textId="77777777" w:rsidR="00912E9A" w:rsidRPr="00D313F7" w:rsidRDefault="00912E9A" w:rsidP="00912E9A">
      <w:pPr>
        <w:numPr>
          <w:ilvl w:val="8"/>
          <w:numId w:val="67"/>
        </w:num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дітей із числа внутрішньо переміщених осіб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31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2;</w:t>
      </w:r>
    </w:p>
    <w:p w14:paraId="2B467BC9" w14:textId="77777777" w:rsidR="00912E9A" w:rsidRPr="00D313F7" w:rsidRDefault="00912E9A" w:rsidP="00912E9A">
      <w:pPr>
        <w:numPr>
          <w:ilvl w:val="8"/>
          <w:numId w:val="67"/>
        </w:num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дітей, батьки яких є </w:t>
      </w:r>
      <w:r w:rsidRPr="00D313F7">
        <w:rPr>
          <w:lang w:val="ru-RU"/>
        </w:rPr>
        <w:t xml:space="preserve"> </w:t>
      </w:r>
      <w:r w:rsidRPr="00D313F7">
        <w:rPr>
          <w:rFonts w:ascii="Times New Roman" w:hAnsi="Times New Roman" w:cs="Times New Roman"/>
          <w:sz w:val="28"/>
          <w:szCs w:val="28"/>
        </w:rPr>
        <w:t>Захисниками/Захисницями України або загиблими (померлими) Захисниками/ Захисницями України</w:t>
      </w:r>
      <w:r w:rsidRPr="00D31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10;</w:t>
      </w:r>
    </w:p>
    <w:p w14:paraId="4A07A34A" w14:textId="77777777" w:rsidR="00912E9A" w:rsidRPr="00D313F7" w:rsidRDefault="00912E9A" w:rsidP="00912E9A">
      <w:pPr>
        <w:numPr>
          <w:ilvl w:val="8"/>
          <w:numId w:val="67"/>
        </w:num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дітей з малозабезпечених сімей, що отримують допомогу відповідно до Закону України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D31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«Про державну соціальну допомогу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31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малозабезпеченим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31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сім'ям»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</w:p>
    <w:p w14:paraId="22101C7C" w14:textId="1984B0C7" w:rsidR="00912E9A" w:rsidRDefault="00912E9A" w:rsidP="00912E9A">
      <w:pPr>
        <w:numPr>
          <w:ilvl w:val="8"/>
          <w:numId w:val="67"/>
        </w:num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Заклад освіти повністю забезпечено штатом кваліфікованих працівників для реалізації вимог здорового та раціонального харчування: кухар, підсобний працівник. </w:t>
      </w:r>
    </w:p>
    <w:p w14:paraId="127E7B3E" w14:textId="77777777" w:rsidR="00912E9A" w:rsidRPr="004E661D" w:rsidRDefault="00912E9A" w:rsidP="00912E9A">
      <w:pPr>
        <w:numPr>
          <w:ilvl w:val="8"/>
          <w:numId w:val="67"/>
        </w:num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62D00B" w14:textId="323E778A" w:rsidR="002E2FB5" w:rsidRDefault="002E2FB5" w:rsidP="002E2FB5">
      <w:pPr>
        <w:pStyle w:val="af"/>
        <w:spacing w:before="0" w:beforeAutospacing="0" w:after="0" w:afterAutospacing="0" w:line="276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ВИСТУПИЛИ:</w:t>
      </w:r>
    </w:p>
    <w:p w14:paraId="0412CEEF" w14:textId="4240F369" w:rsidR="00912E9A" w:rsidRDefault="00912E9A" w:rsidP="00912E9A">
      <w:pPr>
        <w:spacing w:after="0"/>
        <w:ind w:firstLine="567"/>
        <w:jc w:val="both"/>
        <w:rPr>
          <w:rStyle w:val="fontstyle01"/>
        </w:rPr>
      </w:pPr>
      <w:proofErr w:type="spellStart"/>
      <w:r>
        <w:rPr>
          <w:rStyle w:val="fontstyle01"/>
        </w:rPr>
        <w:t>Іванчак</w:t>
      </w:r>
      <w:proofErr w:type="spellEnd"/>
      <w:r>
        <w:rPr>
          <w:rStyle w:val="fontstyle01"/>
        </w:rPr>
        <w:t xml:space="preserve"> Р.І., заступник директора з НВР, яка сказала, що у</w:t>
      </w:r>
      <w:r w:rsidRPr="00724E72">
        <w:rPr>
          <w:rStyle w:val="fontstyle01"/>
        </w:rPr>
        <w:t xml:space="preserve"> 202</w:t>
      </w:r>
      <w:r>
        <w:rPr>
          <w:rStyle w:val="fontstyle01"/>
        </w:rPr>
        <w:t>5</w:t>
      </w:r>
      <w:r w:rsidRPr="00724E72">
        <w:rPr>
          <w:rStyle w:val="fontstyle01"/>
        </w:rPr>
        <w:t>-202</w:t>
      </w:r>
      <w:r>
        <w:rPr>
          <w:rStyle w:val="fontstyle01"/>
        </w:rPr>
        <w:t>6</w:t>
      </w:r>
      <w:r w:rsidRPr="00724E72">
        <w:rPr>
          <w:rStyle w:val="fontstyle01"/>
        </w:rPr>
        <w:t xml:space="preserve"> навчальному році забезпечено проходження </w:t>
      </w:r>
      <w:r>
        <w:rPr>
          <w:rStyle w:val="fontstyle01"/>
        </w:rPr>
        <w:t xml:space="preserve"> інструктажу (кухар Будник Л.Г.)</w:t>
      </w:r>
      <w:r w:rsidRPr="00724E72">
        <w:rPr>
          <w:rStyle w:val="fontstyle01"/>
        </w:rPr>
        <w:t xml:space="preserve"> з питань</w:t>
      </w:r>
      <w:r w:rsidRPr="00724E7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4E72">
        <w:rPr>
          <w:rStyle w:val="fontstyle01"/>
        </w:rPr>
        <w:t>безпечного поводження з харчовими продуктами та запобігання інфекційних</w:t>
      </w:r>
      <w:r w:rsidRPr="00724E7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4E72">
        <w:rPr>
          <w:rStyle w:val="fontstyle01"/>
        </w:rPr>
        <w:t>захворювань і харчових отруєнь операторами ринку, які здійснюють обіг</w:t>
      </w:r>
      <w:r w:rsidRPr="00724E72">
        <w:rPr>
          <w:rFonts w:ascii="Times New Roman" w:hAnsi="Times New Roman" w:cs="Times New Roman"/>
          <w:sz w:val="28"/>
          <w:szCs w:val="28"/>
        </w:rPr>
        <w:t xml:space="preserve"> </w:t>
      </w:r>
      <w:r w:rsidRPr="00724E72">
        <w:rPr>
          <w:rStyle w:val="fontstyle01"/>
        </w:rPr>
        <w:t>харчових продуктів у сфері шкільного харчування відповідно до статей 40,</w:t>
      </w:r>
      <w:r w:rsidRPr="00724E7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24E72">
        <w:rPr>
          <w:rStyle w:val="fontstyle01"/>
        </w:rPr>
        <w:t>48 Закону України «Про основні принципи та вимоги до безпечності та якості харчових продуктів».</w:t>
      </w:r>
    </w:p>
    <w:p w14:paraId="60995BCC" w14:textId="77777777" w:rsidR="00912E9A" w:rsidRDefault="00912E9A" w:rsidP="00912E9A">
      <w:pPr>
        <w:spacing w:after="0"/>
        <w:ind w:firstLine="567"/>
        <w:jc w:val="both"/>
        <w:rPr>
          <w:rStyle w:val="fontstyle21"/>
          <w:b w:val="0"/>
        </w:rPr>
      </w:pPr>
      <w:r w:rsidRPr="00724E72">
        <w:rPr>
          <w:rStyle w:val="fontstyle21"/>
        </w:rPr>
        <w:t xml:space="preserve">З </w:t>
      </w:r>
      <w:r>
        <w:rPr>
          <w:rStyle w:val="fontstyle21"/>
        </w:rPr>
        <w:t>01.09.</w:t>
      </w:r>
      <w:r w:rsidRPr="00724E72">
        <w:rPr>
          <w:rStyle w:val="fontstyle21"/>
        </w:rPr>
        <w:t>202</w:t>
      </w:r>
      <w:r>
        <w:rPr>
          <w:rStyle w:val="fontstyle21"/>
        </w:rPr>
        <w:t>5</w:t>
      </w:r>
      <w:r w:rsidRPr="00724E72">
        <w:rPr>
          <w:rStyle w:val="fontstyle21"/>
        </w:rPr>
        <w:t xml:space="preserve"> року у закладі освіти забезпечено реалізацію вимог</w:t>
      </w:r>
      <w:r w:rsidRPr="00724E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724E7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навчального курсу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 </w:t>
      </w:r>
      <w:r w:rsidRPr="00724E72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724E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харчування»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«Здорова їжа»</w:t>
      </w:r>
      <w:r w:rsidRPr="00724E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724E72">
        <w:rPr>
          <w:rStyle w:val="fontstyle21"/>
        </w:rPr>
        <w:t xml:space="preserve"> шляхом ущільне</w:t>
      </w:r>
      <w:r>
        <w:rPr>
          <w:rStyle w:val="fontstyle21"/>
        </w:rPr>
        <w:t>ння програми інтегрованого курсів:</w:t>
      </w:r>
      <w:r w:rsidRPr="00724E72">
        <w:rPr>
          <w:rStyle w:val="fontstyle21"/>
        </w:rPr>
        <w:t xml:space="preserve"> </w:t>
      </w:r>
    </w:p>
    <w:p w14:paraId="76638B0E" w14:textId="77777777" w:rsidR="00912E9A" w:rsidRDefault="00912E9A" w:rsidP="00912E9A">
      <w:pPr>
        <w:spacing w:after="0"/>
        <w:ind w:firstLine="567"/>
        <w:jc w:val="both"/>
        <w:rPr>
          <w:rStyle w:val="fontstyle21"/>
          <w:b w:val="0"/>
        </w:rPr>
      </w:pPr>
      <w:r w:rsidRPr="00724E72">
        <w:rPr>
          <w:rStyle w:val="fontstyle21"/>
        </w:rPr>
        <w:lastRenderedPageBreak/>
        <w:t>«Я досліджую світ» у 1-4 класах</w:t>
      </w:r>
      <w:r>
        <w:rPr>
          <w:rStyle w:val="fontstyle21"/>
        </w:rPr>
        <w:t xml:space="preserve"> (5 годин) для  65 учнів – 100%</w:t>
      </w:r>
    </w:p>
    <w:p w14:paraId="63DA9224" w14:textId="77777777" w:rsidR="00912E9A" w:rsidRPr="00724E72" w:rsidRDefault="00912E9A" w:rsidP="00912E9A">
      <w:pPr>
        <w:spacing w:after="0"/>
        <w:ind w:firstLine="567"/>
        <w:jc w:val="both"/>
        <w:rPr>
          <w:rStyle w:val="fontstyle21"/>
          <w:b w:val="0"/>
        </w:rPr>
      </w:pPr>
      <w:r>
        <w:rPr>
          <w:rStyle w:val="fontstyle21"/>
        </w:rPr>
        <w:t>«</w:t>
      </w:r>
      <w:proofErr w:type="spellStart"/>
      <w:r>
        <w:rPr>
          <w:rStyle w:val="fontstyle21"/>
        </w:rPr>
        <w:t>Здоров</w:t>
      </w:r>
      <w:proofErr w:type="spellEnd"/>
      <w:r w:rsidRPr="00724E72">
        <w:rPr>
          <w:rStyle w:val="fontstyle21"/>
          <w:lang w:val="ru-RU"/>
        </w:rPr>
        <w:t>’</w:t>
      </w:r>
      <w:r>
        <w:rPr>
          <w:rStyle w:val="fontstyle21"/>
        </w:rPr>
        <w:t>я, безпека та добробут» у 5-6 класах (5 годин) для   28 учнів – 100%</w:t>
      </w:r>
    </w:p>
    <w:p w14:paraId="53256B3C" w14:textId="77777777" w:rsidR="00912E9A" w:rsidRDefault="00912E9A" w:rsidP="00912E9A">
      <w:pPr>
        <w:spacing w:after="0"/>
        <w:ind w:firstLine="567"/>
        <w:jc w:val="both"/>
        <w:rPr>
          <w:rStyle w:val="fontstyle21"/>
          <w:b w:val="0"/>
        </w:rPr>
      </w:pPr>
      <w:r w:rsidRPr="00724E72">
        <w:rPr>
          <w:rStyle w:val="fontstyle21"/>
        </w:rPr>
        <w:t xml:space="preserve">«Основи </w:t>
      </w:r>
      <w:proofErr w:type="spellStart"/>
      <w:r w:rsidRPr="00724E72">
        <w:rPr>
          <w:rStyle w:val="fontstyle21"/>
        </w:rPr>
        <w:t>здоров</w:t>
      </w:r>
      <w:proofErr w:type="spellEnd"/>
      <w:r w:rsidRPr="00724E72">
        <w:rPr>
          <w:rStyle w:val="fontstyle21"/>
          <w:lang w:val="ru-RU"/>
        </w:rPr>
        <w:t>’</w:t>
      </w:r>
      <w:r>
        <w:rPr>
          <w:rStyle w:val="fontstyle21"/>
        </w:rPr>
        <w:t>я» у 7</w:t>
      </w:r>
      <w:r w:rsidRPr="00724E72">
        <w:rPr>
          <w:rStyle w:val="fontstyle21"/>
        </w:rPr>
        <w:t xml:space="preserve">-9 класах </w:t>
      </w:r>
      <w:r>
        <w:rPr>
          <w:rStyle w:val="fontstyle21"/>
        </w:rPr>
        <w:t>(5 годин) для 50 учнів – 100%</w:t>
      </w:r>
    </w:p>
    <w:p w14:paraId="5D8FB5CF" w14:textId="77777777" w:rsidR="00912E9A" w:rsidRDefault="00912E9A" w:rsidP="00912E9A">
      <w:pPr>
        <w:spacing w:after="0"/>
        <w:ind w:firstLine="567"/>
        <w:jc w:val="both"/>
        <w:rPr>
          <w:rStyle w:val="fontstyle21"/>
          <w:b w:val="0"/>
        </w:rPr>
      </w:pPr>
      <w:r>
        <w:rPr>
          <w:rStyle w:val="fontstyle21"/>
        </w:rPr>
        <w:t>Усі учні закладу освіти залучені до навчання за відповідною програмою:</w:t>
      </w:r>
    </w:p>
    <w:p w14:paraId="6D3EBE4F" w14:textId="77777777" w:rsidR="00912E9A" w:rsidRDefault="00912E9A" w:rsidP="00912E9A">
      <w:pPr>
        <w:spacing w:after="0"/>
        <w:ind w:firstLine="567"/>
        <w:jc w:val="both"/>
        <w:rPr>
          <w:rStyle w:val="fontstyle21"/>
          <w:b w:val="0"/>
        </w:rPr>
      </w:pPr>
      <w:r>
        <w:rPr>
          <w:rStyle w:val="fontstyle21"/>
        </w:rPr>
        <w:t>1-4 класи – 65 учнів;</w:t>
      </w:r>
    </w:p>
    <w:p w14:paraId="1B17BD0F" w14:textId="77777777" w:rsidR="00912E9A" w:rsidRPr="00EF0B47" w:rsidRDefault="00912E9A" w:rsidP="00912E9A">
      <w:pPr>
        <w:spacing w:after="0"/>
        <w:ind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E5DF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Вчителі початкових класів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Войтів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М.В.,Терлич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Л.Й.,Бабій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О.В. та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Ваврущак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Ю.С.</w:t>
      </w:r>
      <w:r w:rsidRPr="005E5DF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були проінформовані представниками Львівського обласного центру контролю та профілактики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хвороб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Міністерства охорони здоров’я України </w:t>
      </w:r>
      <w:r w:rsidRPr="00EF0B47">
        <w:rPr>
          <w:rStyle w:val="fontstyle21"/>
        </w:rPr>
        <w:t>щодо забезпечення реалізації вимог навчального курсу для різних вікових груп школярів «</w:t>
      </w:r>
      <w:r>
        <w:rPr>
          <w:rStyle w:val="fontstyle21"/>
        </w:rPr>
        <w:t>Про</w:t>
      </w:r>
      <w:r w:rsidRPr="00EF0B4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EF0B47">
        <w:rPr>
          <w:rStyle w:val="fontstyle21"/>
        </w:rPr>
        <w:t>здоров</w:t>
      </w:r>
      <w:r>
        <w:rPr>
          <w:rStyle w:val="fontstyle21"/>
        </w:rPr>
        <w:t>е</w:t>
      </w:r>
      <w:r w:rsidRPr="00EF0B47">
        <w:rPr>
          <w:rStyle w:val="fontstyle21"/>
        </w:rPr>
        <w:t xml:space="preserve"> харчування» і підвищення кваліфікації педагогічних працівників для</w:t>
      </w:r>
      <w:r w:rsidRPr="00EF0B4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EF0B47">
        <w:rPr>
          <w:rStyle w:val="fontstyle21"/>
        </w:rPr>
        <w:t>подальшого впровадження цього курсу в освіт</w:t>
      </w:r>
      <w:r>
        <w:rPr>
          <w:rStyle w:val="fontstyle21"/>
        </w:rPr>
        <w:t xml:space="preserve">ню діяльність у рамках курсів </w:t>
      </w:r>
      <w:r w:rsidRPr="00EF0B47">
        <w:rPr>
          <w:rStyle w:val="fontstyle21"/>
        </w:rPr>
        <w:t xml:space="preserve">«Я досліджую світ», </w:t>
      </w:r>
      <w:r w:rsidRPr="00EF0B4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Style w:val="fontstyle21"/>
        </w:rPr>
        <w:t>«Здоров</w:t>
      </w:r>
      <w:r w:rsidRPr="00EF0B47">
        <w:rPr>
          <w:rStyle w:val="fontstyle21"/>
        </w:rPr>
        <w:t>’</w:t>
      </w:r>
      <w:r>
        <w:rPr>
          <w:rStyle w:val="fontstyle21"/>
        </w:rPr>
        <w:t xml:space="preserve">я, безпека та добробут» </w:t>
      </w:r>
      <w:r w:rsidRPr="00EF0B47">
        <w:rPr>
          <w:rStyle w:val="fontstyle21"/>
        </w:rPr>
        <w:t xml:space="preserve">«Основи </w:t>
      </w:r>
      <w:r>
        <w:rPr>
          <w:rStyle w:val="fontstyle21"/>
        </w:rPr>
        <w:t xml:space="preserve">здоров’я» та </w:t>
      </w:r>
      <w:r w:rsidRPr="00EF0B47">
        <w:rPr>
          <w:rStyle w:val="fontstyle21"/>
        </w:rPr>
        <w:t xml:space="preserve"> годин спілкування класних керівників.</w:t>
      </w:r>
    </w:p>
    <w:p w14:paraId="78BCB2B3" w14:textId="77777777" w:rsidR="00912E9A" w:rsidRPr="004E661D" w:rsidRDefault="00912E9A" w:rsidP="00912E9A">
      <w:pPr>
        <w:suppressAutoHyphens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Адміністрація та педагогічні працівники закладу освіти проводять інформаційно-роз’яснювальну та санітарно-просвітницьку роботу з питань раціонального харчування, організовують заняття з персоналом з питань гігієни харчування, профілактики харчових отруєнь і групових гострих кишкових інфекцій серед учнів та батьківської громадськості. Питання раціонального харчування дітей включається у тематику батьківських зборів, консультацій для батьків, розглядається на загальних зборах колективу, виробничих нарадах, висвітлюється в інформаційних куточках. </w:t>
      </w:r>
    </w:p>
    <w:p w14:paraId="7A207D74" w14:textId="77777777" w:rsidR="00912E9A" w:rsidRPr="004E661D" w:rsidRDefault="00912E9A" w:rsidP="00912E9A">
      <w:pPr>
        <w:suppressAutoHyphens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школі було оформлено постійно діючий інформаційний стенд для батьків та учнів, який містить щоденне меню з переліком страв і їх виходом,  рекомендації батькам та учням, склад комісії громадського контролю за якістю харчуванням, графік харчування учнів та графік видачі страв. </w:t>
      </w:r>
    </w:p>
    <w:p w14:paraId="4B79B1DE" w14:textId="77777777" w:rsidR="00912E9A" w:rsidRPr="004E661D" w:rsidRDefault="00912E9A" w:rsidP="00912E9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61D">
        <w:rPr>
          <w:rFonts w:ascii="Times New Roman" w:eastAsia="Times New Roman" w:hAnsi="Times New Roman" w:cs="Times New Roman"/>
          <w:sz w:val="28"/>
          <w:szCs w:val="28"/>
          <w:lang w:eastAsia="ru-RU"/>
        </w:rPr>
        <w:t>У закладі забезпечуються належні умови для дотримання дітьми та персоналом особистої гігієни, налагоджено питний режим згідно чинного санітарного законодавства.</w:t>
      </w:r>
    </w:p>
    <w:p w14:paraId="16A96CB0" w14:textId="77777777" w:rsidR="00912E9A" w:rsidRPr="00191638" w:rsidRDefault="00912E9A" w:rsidP="00912E9A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 w:rsidRPr="003D7369">
        <w:rPr>
          <w:rStyle w:val="fontstyle01"/>
        </w:rPr>
        <w:t>Розробка тематичних диктантів для учнів 4-</w:t>
      </w:r>
      <w:r>
        <w:rPr>
          <w:rStyle w:val="fontstyle01"/>
        </w:rPr>
        <w:t>9</w:t>
      </w:r>
      <w:r w:rsidRPr="003D7369">
        <w:rPr>
          <w:rStyle w:val="fontstyle01"/>
        </w:rPr>
        <w:t xml:space="preserve"> класів з тематики формування культури здорового та безпечного харчування,</w:t>
      </w:r>
      <w:r w:rsidRPr="003D736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D7369">
        <w:rPr>
          <w:rStyle w:val="fontstyle01"/>
        </w:rPr>
        <w:t>використання харчової піраміди, а також з профілактики кишкових інфекцій та</w:t>
      </w:r>
      <w:r w:rsidRPr="003D736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D7369">
        <w:rPr>
          <w:rStyle w:val="fontstyle01"/>
        </w:rPr>
        <w:t>харчових отруєнь здійснюється класними керівниками 1-4 класів та учителя</w:t>
      </w:r>
      <w:r>
        <w:rPr>
          <w:rStyle w:val="fontstyle01"/>
        </w:rPr>
        <w:t xml:space="preserve">ми української мови 5-9 класів під час проведення навчальних онлайн занять </w:t>
      </w:r>
      <w:proofErr w:type="spellStart"/>
      <w:r>
        <w:rPr>
          <w:rStyle w:val="fontstyle01"/>
        </w:rPr>
        <w:t>занять</w:t>
      </w:r>
      <w:proofErr w:type="spellEnd"/>
      <w:r>
        <w:rPr>
          <w:rStyle w:val="fontstyle01"/>
        </w:rPr>
        <w:t xml:space="preserve"> та  онлайн тематичних виховних заходів: «Здоровим будь!», «Ми є те, що ми їмо», « Свято </w:t>
      </w:r>
      <w:proofErr w:type="spellStart"/>
      <w:r>
        <w:rPr>
          <w:rStyle w:val="fontstyle01"/>
        </w:rPr>
        <w:t>Вітамінки</w:t>
      </w:r>
      <w:proofErr w:type="spellEnd"/>
      <w:r>
        <w:rPr>
          <w:rStyle w:val="fontstyle01"/>
        </w:rPr>
        <w:t>», « У здоровому тілі – здоровий дух!» та бесід та інструктажів з БЖД.</w:t>
      </w:r>
    </w:p>
    <w:p w14:paraId="7CBB6A02" w14:textId="77777777" w:rsidR="00912E9A" w:rsidRDefault="00912E9A" w:rsidP="00912E9A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Організація закупівлі харчових продуктів чи послуг здійснюється відповідно до чинного законодавства. У наявності відповідні договори на </w:t>
      </w:r>
      <w:r>
        <w:rPr>
          <w:rFonts w:ascii="Times New Roman" w:hAnsi="Times New Roman" w:cs="Times New Roman"/>
          <w:sz w:val="28"/>
        </w:rPr>
        <w:lastRenderedPageBreak/>
        <w:t xml:space="preserve">здійснення </w:t>
      </w:r>
      <w:proofErr w:type="spellStart"/>
      <w:r>
        <w:rPr>
          <w:rFonts w:ascii="Times New Roman" w:hAnsi="Times New Roman" w:cs="Times New Roman"/>
          <w:sz w:val="28"/>
        </w:rPr>
        <w:t>закупівель</w:t>
      </w:r>
      <w:proofErr w:type="spellEnd"/>
      <w:r>
        <w:rPr>
          <w:rFonts w:ascii="Times New Roman" w:hAnsi="Times New Roman" w:cs="Times New Roman"/>
          <w:sz w:val="28"/>
        </w:rPr>
        <w:t xml:space="preserve"> та забезпечений відповідний контроль постачання продукції.</w:t>
      </w:r>
    </w:p>
    <w:p w14:paraId="3CDED945" w14:textId="77777777" w:rsidR="00912E9A" w:rsidRDefault="00912E9A" w:rsidP="00912E9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73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Харчування у закладі загальної середньої освіти упродовж І семестру  здійснювалося відповідно до норм харчування у навчальних та дитячих закладах оздоровлення та відпочинку передбачених постановою </w:t>
      </w:r>
      <w:r w:rsidRPr="003D73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D7369">
        <w:rPr>
          <w:rFonts w:ascii="Times New Roman" w:eastAsia="Calibri" w:hAnsi="Times New Roman" w:cs="Times New Roman"/>
          <w:spacing w:val="10"/>
          <w:sz w:val="28"/>
          <w:szCs w:val="28"/>
          <w:lang w:eastAsia="uk-UA"/>
        </w:rPr>
        <w:t>Кабінету Міністрів України від</w:t>
      </w:r>
      <w:r w:rsidRPr="003D7369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24</w:t>
      </w:r>
      <w:r w:rsidRPr="003D7369">
        <w:rPr>
          <w:rFonts w:ascii="Times New Roman" w:eastAsia="Calibri" w:hAnsi="Times New Roman" w:cs="Times New Roman"/>
          <w:spacing w:val="10"/>
          <w:sz w:val="28"/>
          <w:szCs w:val="28"/>
          <w:lang w:eastAsia="uk-UA"/>
        </w:rPr>
        <w:t> березня</w:t>
      </w:r>
      <w:r w:rsidRPr="003D7369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2021</w:t>
      </w:r>
      <w:r w:rsidRPr="003D7369">
        <w:rPr>
          <w:rFonts w:ascii="Times New Roman" w:eastAsia="Calibri" w:hAnsi="Times New Roman" w:cs="Times New Roman"/>
          <w:spacing w:val="10"/>
          <w:sz w:val="28"/>
          <w:szCs w:val="28"/>
          <w:lang w:eastAsia="uk-UA"/>
        </w:rPr>
        <w:t xml:space="preserve"> року №</w:t>
      </w:r>
      <w:r w:rsidRPr="003D7369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305</w:t>
      </w:r>
      <w:r w:rsidRPr="003D7369">
        <w:rPr>
          <w:rFonts w:ascii="Times New Roman" w:eastAsia="Calibri" w:hAnsi="Times New Roman" w:cs="Times New Roman"/>
          <w:spacing w:val="10"/>
          <w:sz w:val="28"/>
          <w:szCs w:val="28"/>
          <w:lang w:eastAsia="uk-UA"/>
        </w:rPr>
        <w:t xml:space="preserve"> «Про затвердження норм та Порядку організації харчування у закладах освіти та дитячих закладах оздоровлення та відпочинку»</w:t>
      </w:r>
      <w:r w:rsidRPr="003D73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3D7369">
        <w:rPr>
          <w:rFonts w:ascii="Times New Roman" w:eastAsia="Calibri" w:hAnsi="Times New Roman" w:cs="Times New Roman"/>
          <w:spacing w:val="-7"/>
          <w:sz w:val="28"/>
          <w:szCs w:val="28"/>
        </w:rPr>
        <w:t>Харчування учнів різноманітне, відповідає ос</w:t>
      </w:r>
      <w:r w:rsidRPr="003D7369">
        <w:rPr>
          <w:rFonts w:ascii="Times New Roman" w:eastAsia="Calibri" w:hAnsi="Times New Roman" w:cs="Times New Roman"/>
          <w:spacing w:val="-7"/>
          <w:sz w:val="28"/>
          <w:szCs w:val="28"/>
        </w:rPr>
        <w:softHyphen/>
      </w:r>
      <w:r w:rsidRPr="003D736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новному закону раціонального харчування: їжа </w:t>
      </w:r>
      <w:r w:rsidRPr="003D736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за кількістю та якістю </w:t>
      </w:r>
      <w:proofErr w:type="spellStart"/>
      <w:r w:rsidRPr="003D7369">
        <w:rPr>
          <w:rFonts w:ascii="Times New Roman" w:eastAsia="Calibri" w:hAnsi="Times New Roman" w:cs="Times New Roman"/>
          <w:spacing w:val="-2"/>
          <w:sz w:val="28"/>
          <w:szCs w:val="28"/>
        </w:rPr>
        <w:t>задовільняє</w:t>
      </w:r>
      <w:proofErr w:type="spellEnd"/>
      <w:r w:rsidRPr="003D736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 потреби ор</w:t>
      </w:r>
      <w:r w:rsidRPr="003D736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3D7369">
        <w:rPr>
          <w:rFonts w:ascii="Times New Roman" w:eastAsia="Calibri" w:hAnsi="Times New Roman" w:cs="Times New Roman"/>
          <w:spacing w:val="-7"/>
          <w:sz w:val="28"/>
          <w:szCs w:val="28"/>
        </w:rPr>
        <w:t xml:space="preserve">ганізму, що росте, забезпечує засвоєння харчових продуктів та їх збалансованість. Учні забезпечуються вітамінізованими </w:t>
      </w:r>
      <w:r>
        <w:rPr>
          <w:rFonts w:ascii="Times New Roman" w:eastAsia="Calibri" w:hAnsi="Times New Roman" w:cs="Times New Roman"/>
          <w:spacing w:val="-7"/>
          <w:sz w:val="28"/>
          <w:szCs w:val="28"/>
        </w:rPr>
        <w:t>напоя</w:t>
      </w:r>
      <w:r>
        <w:rPr>
          <w:rFonts w:ascii="Times New Roman" w:eastAsia="Calibri" w:hAnsi="Times New Roman" w:cs="Times New Roman"/>
          <w:spacing w:val="-7"/>
          <w:sz w:val="28"/>
          <w:szCs w:val="28"/>
        </w:rPr>
        <w:softHyphen/>
        <w:t>ми, соком, свіжими фруктами</w:t>
      </w:r>
      <w:r w:rsidRPr="003D736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. </w:t>
      </w:r>
      <w:r w:rsidRPr="003D7369">
        <w:rPr>
          <w:rFonts w:ascii="Times New Roman" w:eastAsia="Calibri" w:hAnsi="Times New Roman" w:cs="Times New Roman"/>
          <w:spacing w:val="-6"/>
          <w:sz w:val="28"/>
          <w:szCs w:val="28"/>
        </w:rPr>
        <w:t>Їжа в їдальні завжди свіжоприготовлена, доб</w:t>
      </w:r>
      <w:r w:rsidRPr="003D7369">
        <w:rPr>
          <w:rFonts w:ascii="Times New Roman" w:eastAsia="Calibri" w:hAnsi="Times New Roman" w:cs="Times New Roman"/>
          <w:spacing w:val="-6"/>
          <w:sz w:val="28"/>
          <w:szCs w:val="28"/>
        </w:rPr>
        <w:softHyphen/>
      </w:r>
      <w:r w:rsidRPr="003D7369">
        <w:rPr>
          <w:rFonts w:ascii="Times New Roman" w:eastAsia="Calibri" w:hAnsi="Times New Roman" w:cs="Times New Roman"/>
          <w:spacing w:val="-7"/>
          <w:sz w:val="28"/>
          <w:szCs w:val="28"/>
        </w:rPr>
        <w:t xml:space="preserve">роякісна, має привабливий вигляд і гарні смакові </w:t>
      </w:r>
      <w:r w:rsidRPr="003D7369">
        <w:rPr>
          <w:rFonts w:ascii="Times New Roman" w:eastAsia="Calibri" w:hAnsi="Times New Roman" w:cs="Times New Roman"/>
          <w:spacing w:val="-5"/>
          <w:sz w:val="28"/>
          <w:szCs w:val="28"/>
        </w:rPr>
        <w:t>якості</w:t>
      </w:r>
      <w:r>
        <w:rPr>
          <w:rFonts w:ascii="Times New Roman" w:eastAsia="Calibri" w:hAnsi="Times New Roman" w:cs="Times New Roman"/>
          <w:spacing w:val="-5"/>
          <w:sz w:val="28"/>
          <w:szCs w:val="28"/>
        </w:rPr>
        <w:t>.</w:t>
      </w:r>
    </w:p>
    <w:p w14:paraId="4C42005C" w14:textId="77777777" w:rsidR="00912E9A" w:rsidRPr="00372EC6" w:rsidRDefault="00912E9A" w:rsidP="00912E9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E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Що стосується дотримання гігієнічних вимог, працівники забезпечені санітарним одягом для робіт, що пов’язані з організацією харчування, та промаркованим спеціальним одягом для прибирання. Також забезпечено своєчасне проходження медичних оглядів персоналом їдальні. </w:t>
      </w:r>
    </w:p>
    <w:p w14:paraId="1B14B087" w14:textId="77777777" w:rsidR="00912E9A" w:rsidRPr="00372EC6" w:rsidRDefault="00912E9A" w:rsidP="00912E9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E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Вимоги до приміщення та обладнання шкільної їдальні дотримані.</w:t>
      </w:r>
    </w:p>
    <w:p w14:paraId="03C4DC20" w14:textId="77777777" w:rsidR="00912E9A" w:rsidRPr="00372EC6" w:rsidRDefault="00912E9A" w:rsidP="00912E9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E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Дотримання вимог щодо безпечності та якості харчових продуктів, раціонального харчування забезпечено в повному обсязі.</w:t>
      </w:r>
      <w:r w:rsidRPr="00372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Планово проводиться контроль за санітарно-гігієнічним станом харчоблоку, технологією приготування їжі, умовами її зберігання і дотриманням термінів реалізації, виконанням норм харчування. </w:t>
      </w:r>
    </w:p>
    <w:p w14:paraId="323D6A21" w14:textId="77777777" w:rsidR="00912E9A" w:rsidRPr="00372EC6" w:rsidRDefault="00912E9A" w:rsidP="00912E9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Об’єм та частота завозу продуктів харчування та продовольчої сировини регулюються в залежності від терміну їх реалізації та кількості дітей і завозяться в закладах 4-5 разів на тиждень. </w:t>
      </w:r>
      <w:proofErr w:type="spellStart"/>
      <w:r w:rsidRPr="00372EC6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Бракеражною</w:t>
      </w:r>
      <w:proofErr w:type="spellEnd"/>
      <w:r w:rsidRPr="00372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комісією здійснюється контроль за постачанням продуктів харчування. Продукти харчування надходять до навчального закладу разом із супровідними документами, які свідчать про їх безпечність, якість, ґатунок, категорію і дату виготовлення.</w:t>
      </w:r>
    </w:p>
    <w:p w14:paraId="791D37CC" w14:textId="77777777" w:rsidR="00912E9A" w:rsidRPr="00372EC6" w:rsidRDefault="00912E9A" w:rsidP="00912E9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EC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Термін реалізації визначається підприємством, постачальником, тому продукти харчування з обмеженим терміном реалізації (молоко, кисломолочні продукти, м'ясо, риба, тощо) реєструється в журналі «Журнал бракеражу сирих продуктів», де обов’язково фіксуються дати та час останнього терміну реалізації.</w:t>
      </w:r>
    </w:p>
    <w:p w14:paraId="70F275B5" w14:textId="77777777" w:rsidR="00912E9A" w:rsidRPr="00D313F7" w:rsidRDefault="00912E9A" w:rsidP="00912E9A">
      <w:pPr>
        <w:spacing w:after="0"/>
        <w:ind w:left="10" w:firstLine="5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EC6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Безпека і якість продуктів харчування та продовольчої сировини залежить від умов їх зберігання, у тому числі від температури, вологості. Комора на харчоблоці, де зберігаються продукти харчування, має достатню вентиляцію, суха та з природнім та штучним освітленням. Стан овочів при зберіганні контролюється 2-4 рази на тиждень.</w:t>
      </w:r>
    </w:p>
    <w:p w14:paraId="209A9079" w14:textId="77777777" w:rsidR="00912E9A" w:rsidRDefault="00912E9A" w:rsidP="00912E9A">
      <w:pPr>
        <w:ind w:firstLine="720"/>
        <w:jc w:val="both"/>
        <w:rPr>
          <w:rStyle w:val="fontstyle01"/>
          <w:lang w:val="ru-RU"/>
        </w:rPr>
      </w:pPr>
      <w:r>
        <w:rPr>
          <w:rStyle w:val="fontstyle01"/>
          <w:lang w:val="ru-RU"/>
        </w:rPr>
        <w:t>Станом на 15.09.2025</w:t>
      </w:r>
      <w:r w:rsidRPr="005E5DF5">
        <w:rPr>
          <w:rStyle w:val="fontstyle01"/>
          <w:lang w:val="ru-RU"/>
        </w:rPr>
        <w:t xml:space="preserve"> року </w:t>
      </w:r>
      <w:proofErr w:type="spellStart"/>
      <w:r w:rsidRPr="005E5DF5">
        <w:rPr>
          <w:rStyle w:val="fontstyle01"/>
          <w:lang w:val="ru-RU"/>
        </w:rPr>
        <w:t>дітей</w:t>
      </w:r>
      <w:proofErr w:type="spellEnd"/>
      <w:r w:rsidRPr="005E5DF5">
        <w:rPr>
          <w:rStyle w:val="fontstyle01"/>
          <w:lang w:val="ru-RU"/>
        </w:rPr>
        <w:t xml:space="preserve">, </w:t>
      </w:r>
      <w:proofErr w:type="spellStart"/>
      <w:r w:rsidRPr="005E5DF5">
        <w:rPr>
          <w:rStyle w:val="fontstyle01"/>
          <w:lang w:val="ru-RU"/>
        </w:rPr>
        <w:t>які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потребують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дієтичного</w:t>
      </w:r>
      <w:proofErr w:type="spellEnd"/>
      <w:r w:rsidRPr="005E5DF5">
        <w:rPr>
          <w:rStyle w:val="fontstyle01"/>
          <w:lang w:val="ru-RU"/>
        </w:rPr>
        <w:t xml:space="preserve"> </w:t>
      </w:r>
      <w:proofErr w:type="spellStart"/>
      <w:r w:rsidRPr="005E5DF5">
        <w:rPr>
          <w:rStyle w:val="fontstyle01"/>
          <w:lang w:val="ru-RU"/>
        </w:rPr>
        <w:t>харчування</w:t>
      </w:r>
      <w:proofErr w:type="spellEnd"/>
      <w:r w:rsidRPr="005E5DF5">
        <w:rPr>
          <w:rStyle w:val="fontstyle01"/>
          <w:lang w:val="ru-RU"/>
        </w:rPr>
        <w:t xml:space="preserve"> у </w:t>
      </w:r>
      <w:proofErr w:type="spellStart"/>
      <w:r w:rsidRPr="005E5DF5">
        <w:rPr>
          <w:rStyle w:val="fontstyle01"/>
          <w:lang w:val="ru-RU"/>
        </w:rPr>
        <w:t>закладі</w:t>
      </w:r>
      <w:proofErr w:type="spellEnd"/>
      <w:r w:rsidRPr="005E5DF5">
        <w:rPr>
          <w:rStyle w:val="fontstyle01"/>
          <w:lang w:val="ru-RU"/>
        </w:rPr>
        <w:t xml:space="preserve"> не </w:t>
      </w:r>
      <w:proofErr w:type="spellStart"/>
      <w:r w:rsidRPr="005E5DF5">
        <w:rPr>
          <w:rStyle w:val="fontstyle01"/>
          <w:lang w:val="ru-RU"/>
        </w:rPr>
        <w:t>виявлено</w:t>
      </w:r>
      <w:proofErr w:type="spellEnd"/>
      <w:r w:rsidRPr="005E5DF5">
        <w:rPr>
          <w:rStyle w:val="fontstyle01"/>
          <w:lang w:val="ru-RU"/>
        </w:rPr>
        <w:t>.</w:t>
      </w:r>
    </w:p>
    <w:p w14:paraId="217CB2DD" w14:textId="77777777" w:rsidR="006B7603" w:rsidRPr="00912E9A" w:rsidRDefault="006B7603" w:rsidP="002E2FB5">
      <w:pPr>
        <w:pStyle w:val="af"/>
        <w:spacing w:before="0" w:beforeAutospacing="0" w:after="0" w:afterAutospacing="0" w:line="276" w:lineRule="auto"/>
        <w:rPr>
          <w:b/>
          <w:bCs/>
          <w:sz w:val="26"/>
          <w:szCs w:val="26"/>
          <w:lang w:val="ru-RU"/>
        </w:rPr>
      </w:pPr>
    </w:p>
    <w:p w14:paraId="620D7CEF" w14:textId="7C09B575" w:rsidR="002E2FB5" w:rsidRDefault="002E2FB5" w:rsidP="002E2FB5">
      <w:pPr>
        <w:pStyle w:val="af"/>
        <w:spacing w:before="0" w:beforeAutospacing="0" w:after="0" w:afterAutospacing="0" w:line="276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УХВАЛИЛИ:</w:t>
      </w:r>
    </w:p>
    <w:p w14:paraId="3B8B64C7" w14:textId="7DAA8FEA" w:rsidR="00C811F1" w:rsidRDefault="00C811F1" w:rsidP="00C811F1">
      <w:pPr>
        <w:pStyle w:val="a9"/>
        <w:numPr>
          <w:ilvl w:val="0"/>
          <w:numId w:val="68"/>
        </w:num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Стан організації харчування здобувачів освіти протягом І семестру</w:t>
      </w:r>
    </w:p>
    <w:p w14:paraId="6DA5EBD3" w14:textId="77777777" w:rsidR="00C811F1" w:rsidRPr="00F93776" w:rsidRDefault="00C811F1" w:rsidP="00C811F1">
      <w:pPr>
        <w:spacing w:after="0"/>
        <w:rPr>
          <w:rFonts w:ascii="Times New Roman" w:hAnsi="Times New Roman" w:cs="Times New Roman"/>
          <w:sz w:val="28"/>
        </w:rPr>
      </w:pPr>
      <w:r w:rsidRPr="00F93776">
        <w:rPr>
          <w:rFonts w:ascii="Times New Roman" w:hAnsi="Times New Roman" w:cs="Times New Roman"/>
          <w:sz w:val="28"/>
        </w:rPr>
        <w:t>202</w:t>
      </w:r>
      <w:r>
        <w:rPr>
          <w:rFonts w:ascii="Times New Roman" w:hAnsi="Times New Roman" w:cs="Times New Roman"/>
          <w:sz w:val="28"/>
        </w:rPr>
        <w:t>5</w:t>
      </w:r>
      <w:r w:rsidRPr="00F93776">
        <w:rPr>
          <w:rFonts w:ascii="Times New Roman" w:hAnsi="Times New Roman" w:cs="Times New Roman"/>
          <w:sz w:val="28"/>
        </w:rPr>
        <w:t>/202</w:t>
      </w:r>
      <w:r>
        <w:rPr>
          <w:rFonts w:ascii="Times New Roman" w:hAnsi="Times New Roman" w:cs="Times New Roman"/>
          <w:sz w:val="28"/>
        </w:rPr>
        <w:t>6</w:t>
      </w:r>
      <w:r w:rsidRPr="00F93776">
        <w:rPr>
          <w:rFonts w:ascii="Times New Roman" w:hAnsi="Times New Roman" w:cs="Times New Roman"/>
          <w:sz w:val="28"/>
        </w:rPr>
        <w:t xml:space="preserve"> навчального року вважати задовільним.</w:t>
      </w:r>
    </w:p>
    <w:p w14:paraId="1154ED13" w14:textId="4F0DEC4F" w:rsidR="00C811F1" w:rsidRPr="00D31475" w:rsidRDefault="00C811F1" w:rsidP="00C811F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2.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Виконувати неухильно </w:t>
      </w:r>
      <w:r w:rsidRPr="00D3147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нормативно-правові документи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>щодо організації харчування учнів у заклад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загальної середньої освіти.</w:t>
      </w:r>
    </w:p>
    <w:p w14:paraId="0217A947" w14:textId="093B9D4B" w:rsidR="00C811F1" w:rsidRPr="00D31475" w:rsidRDefault="00C811F1" w:rsidP="00C811F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3.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ja-JP"/>
        </w:rPr>
        <w:t xml:space="preserve">абезпечити </w:t>
      </w:r>
      <w:r w:rsidRPr="00D314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застосування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ja-JP"/>
        </w:rPr>
        <w:t xml:space="preserve">постійно діючих процедур, заснованих на принципах системи аналізу небезпечних факторів та контролю у критичних точках відповідно до вимог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наказу Міністерства аграрної політики та продовольства України від 01.10.2012 № 590 «</w:t>
      </w:r>
      <w:r w:rsidRPr="00D314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 затвердження Вимог щодо розробки, впровадження та застосування постійно діючих процедур, заснованих на принципах Системи управління безпечністю харчових».</w:t>
      </w:r>
    </w:p>
    <w:p w14:paraId="60C5C52F" w14:textId="77777777" w:rsidR="00C811F1" w:rsidRPr="00BF2395" w:rsidRDefault="00C811F1" w:rsidP="00C811F1">
      <w:pPr>
        <w:shd w:val="clear" w:color="auto" w:fill="FFFFFF"/>
        <w:spacing w:after="0"/>
        <w:ind w:firstLine="45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</w:t>
      </w:r>
      <w:r w:rsidRPr="00BF2395">
        <w:rPr>
          <w:rFonts w:ascii="Times New Roman" w:eastAsia="Calibri" w:hAnsi="Times New Roman" w:cs="Times New Roman"/>
          <w:sz w:val="28"/>
          <w:szCs w:val="28"/>
          <w:lang w:eastAsia="ru-RU"/>
        </w:rPr>
        <w:t>Забезпеч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ити</w:t>
      </w:r>
      <w:r w:rsidRPr="00BF239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безпечн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r w:rsidRPr="00BF239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і якісн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r w:rsidRPr="00BF239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харчування  учнів у </w:t>
      </w:r>
      <w:r w:rsidRPr="00BF239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r w:rsidRPr="00BF2395">
        <w:rPr>
          <w:rFonts w:ascii="Times New Roman" w:eastAsia="Calibri" w:hAnsi="Times New Roman" w:cs="Times New Roman"/>
          <w:sz w:val="28"/>
          <w:szCs w:val="28"/>
        </w:rPr>
        <w:t xml:space="preserve"> загальної середньої освіти відповідно до </w:t>
      </w:r>
      <w:r w:rsidRPr="00BF239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BF2395"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  <w:t>Порядку організації харчування у закладах освіти, затвердженого постановою Кабінету Міністрів України від</w:t>
      </w:r>
      <w:r w:rsidRPr="00BF23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24</w:t>
      </w:r>
      <w:r w:rsidRPr="00BF2395"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  <w:t xml:space="preserve"> березня</w:t>
      </w:r>
      <w:r w:rsidRPr="00BF23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2021</w:t>
      </w:r>
      <w:r w:rsidRPr="00BF2395"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  <w:t xml:space="preserve"> року №</w:t>
      </w:r>
      <w:r w:rsidRPr="00BF23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305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14:paraId="1E2A855A" w14:textId="16F0E16D" w:rsidR="00C811F1" w:rsidRDefault="00C811F1" w:rsidP="00C811F1">
      <w:pPr>
        <w:spacing w:after="0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5.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Забезпечити у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5/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навчально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ці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виконання норм харчування </w:t>
      </w:r>
      <w:r w:rsidRPr="00BF2395"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  <w:t xml:space="preserve">затверджених постановою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Кабінету Міністрів України </w:t>
      </w:r>
      <w:r w:rsidRPr="00D31475"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  <w:t>від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24</w:t>
      </w:r>
      <w:r w:rsidRPr="00D31475"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  <w:t xml:space="preserve"> березня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2021</w:t>
      </w:r>
      <w:r w:rsidRPr="00D31475"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  <w:t xml:space="preserve">   №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305</w:t>
      </w:r>
      <w:r w:rsidRPr="00D31475"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  <w:t xml:space="preserve"> «Про затвердження норм та Порядку організації харчування у закладах освіти та дитячих закладах оздоровлення та відпочинку</w:t>
      </w:r>
      <w:r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  <w:t>».</w:t>
      </w:r>
    </w:p>
    <w:p w14:paraId="604AA00A" w14:textId="77777777" w:rsidR="00C811F1" w:rsidRDefault="00C811F1" w:rsidP="00C811F1">
      <w:pPr>
        <w:tabs>
          <w:tab w:val="left" w:pos="1276"/>
          <w:tab w:val="left" w:pos="1418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6. </w:t>
      </w:r>
      <w:r w:rsidRPr="00121C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Проводити</w:t>
      </w:r>
      <w:r w:rsidRPr="00D858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239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постійне оновлення та підтримку у належному робочому стані обладнання та устаткування їдальні (харчоблоку), посуду, меблів, систем енергозабезпечення, водопостачання та водовідведення, вентиляції та очистки повітря, забезпечення створення умов для зберігання харчових продуктів, готових страв</w:t>
      </w:r>
      <w:r w:rsidRPr="00D8584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9EA9160" w14:textId="77777777" w:rsidR="00C811F1" w:rsidRPr="00D31475" w:rsidRDefault="00C811F1" w:rsidP="00C811F1">
      <w:pPr>
        <w:tabs>
          <w:tab w:val="left" w:pos="1276"/>
          <w:tab w:val="left" w:pos="1418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7.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Забезпечити належний рівень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виконання відповідальним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працівник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закладу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Іванчак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Р.І.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обов’язків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>з питань організації харчування здобувачів освіти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визначених </w:t>
      </w:r>
      <w:r w:rsidRPr="00BF2395"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  <w:t>Порядк</w:t>
      </w:r>
      <w:r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  <w:t>ом</w:t>
      </w:r>
      <w:r w:rsidRPr="00BF2395"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  <w:t xml:space="preserve"> організації харчування у закладах освіти</w:t>
      </w:r>
      <w:r>
        <w:rPr>
          <w:rFonts w:ascii="Times New Roman" w:eastAsia="Times New Roman" w:hAnsi="Times New Roman" w:cs="Times New Roman"/>
          <w:spacing w:val="10"/>
          <w:sz w:val="28"/>
          <w:szCs w:val="28"/>
          <w:lang w:eastAsia="uk-UA"/>
        </w:rPr>
        <w:t>.</w:t>
      </w:r>
    </w:p>
    <w:p w14:paraId="26D7DF60" w14:textId="5092486A" w:rsidR="00C811F1" w:rsidRPr="00D31475" w:rsidRDefault="00C811F1" w:rsidP="00C811F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8.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Проводити протягом навчального року роз’яснювальну роботу серед учнів та батьків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те, що </w:t>
      </w:r>
      <w:r w:rsidRPr="00595D1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CB1DE6">
        <w:rPr>
          <w:rFonts w:ascii="Times New Roman" w:eastAsia="Times New Roman" w:hAnsi="Times New Roman" w:cs="Times New Roman"/>
          <w:sz w:val="28"/>
          <w:szCs w:val="28"/>
          <w:lang w:eastAsia="ru-RU"/>
        </w:rPr>
        <w:t>сі страви та вироби, які пропонуються дітям, повинні формувати здоровий, повноцінний раціон харчування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також</w:t>
      </w:r>
      <w:r w:rsidRPr="00595D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>щодо раціонального режиму харчування дітей як вдома, так і в заклад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освіти, профілактики </w:t>
      </w:r>
      <w:proofErr w:type="spellStart"/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>кишково</w:t>
      </w:r>
      <w:proofErr w:type="spellEnd"/>
      <w:r w:rsidRPr="00D31475">
        <w:rPr>
          <w:rFonts w:ascii="Times New Roman" w:eastAsia="Times New Roman" w:hAnsi="Times New Roman" w:cs="Times New Roman"/>
          <w:sz w:val="28"/>
          <w:szCs w:val="28"/>
          <w:lang w:eastAsia="ru-RU"/>
        </w:rPr>
        <w:t>-шлункових інфекцій, додержання правил особистої гігієни.</w:t>
      </w:r>
    </w:p>
    <w:p w14:paraId="65ED3905" w14:textId="77777777" w:rsidR="00C811F1" w:rsidRDefault="00C811F1" w:rsidP="002E2FB5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14:paraId="36373D49" w14:textId="136006B0" w:rsidR="002E2FB5" w:rsidRPr="00EA1AA1" w:rsidRDefault="002E2FB5" w:rsidP="002E2FB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A1AA1">
        <w:rPr>
          <w:rFonts w:ascii="Times New Roman" w:eastAsia="Calibri" w:hAnsi="Times New Roman" w:cs="Times New Roman"/>
          <w:b/>
          <w:sz w:val="28"/>
          <w:szCs w:val="28"/>
        </w:rPr>
        <w:t>ГОЛОСУВАЛИ:</w:t>
      </w:r>
    </w:p>
    <w:p w14:paraId="0036FBE8" w14:textId="77777777" w:rsidR="002E2FB5" w:rsidRPr="00EA1AA1" w:rsidRDefault="002E2FB5" w:rsidP="002E2FB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AA1">
        <w:rPr>
          <w:rFonts w:ascii="Times New Roman" w:eastAsia="Calibri" w:hAnsi="Times New Roman" w:cs="Times New Roman"/>
          <w:sz w:val="28"/>
          <w:szCs w:val="28"/>
        </w:rPr>
        <w:t>За – 16 .</w:t>
      </w:r>
    </w:p>
    <w:p w14:paraId="586A9359" w14:textId="77777777" w:rsidR="002E2FB5" w:rsidRPr="00EA1AA1" w:rsidRDefault="002E2FB5" w:rsidP="002E2FB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AA1">
        <w:rPr>
          <w:rFonts w:ascii="Times New Roman" w:eastAsia="Calibri" w:hAnsi="Times New Roman" w:cs="Times New Roman"/>
          <w:sz w:val="28"/>
          <w:szCs w:val="28"/>
        </w:rPr>
        <w:t>Проти – 0 .</w:t>
      </w:r>
    </w:p>
    <w:p w14:paraId="0BA3B3A6" w14:textId="77777777" w:rsidR="002E2FB5" w:rsidRDefault="002E2FB5" w:rsidP="002E2FB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AA1">
        <w:rPr>
          <w:rFonts w:ascii="Times New Roman" w:eastAsia="Calibri" w:hAnsi="Times New Roman" w:cs="Times New Roman"/>
          <w:sz w:val="28"/>
          <w:szCs w:val="28"/>
        </w:rPr>
        <w:t>Утрималися – 0 .</w:t>
      </w:r>
    </w:p>
    <w:p w14:paraId="0A8D3371" w14:textId="77777777" w:rsidR="00EE2D91" w:rsidRPr="00C850C6" w:rsidRDefault="00EE2D91" w:rsidP="00C850C6">
      <w:pPr>
        <w:spacing w:after="0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uk-UA"/>
        </w:rPr>
      </w:pPr>
    </w:p>
    <w:p w14:paraId="3E58FB8D" w14:textId="77777777" w:rsidR="002E2FB5" w:rsidRPr="00DE378E" w:rsidRDefault="002E2FB5" w:rsidP="00385154">
      <w:pPr>
        <w:pStyle w:val="af"/>
        <w:spacing w:before="0" w:beforeAutospacing="0" w:after="0" w:afterAutospacing="0" w:line="276" w:lineRule="auto"/>
        <w:rPr>
          <w:b/>
          <w:bCs/>
          <w:sz w:val="26"/>
          <w:szCs w:val="26"/>
        </w:rPr>
      </w:pPr>
    </w:p>
    <w:p w14:paraId="27AFD759" w14:textId="77777777" w:rsidR="00C811F1" w:rsidRPr="00F22B5C" w:rsidRDefault="00C811F1" w:rsidP="00385154">
      <w:pPr>
        <w:pStyle w:val="af"/>
        <w:spacing w:before="0" w:beforeAutospacing="0" w:after="0" w:afterAutospacing="0" w:line="276" w:lineRule="auto"/>
        <w:rPr>
          <w:b/>
          <w:bCs/>
          <w:sz w:val="26"/>
          <w:szCs w:val="26"/>
          <w:lang w:val="ru-RU"/>
        </w:rPr>
      </w:pPr>
    </w:p>
    <w:p w14:paraId="3BB8D56C" w14:textId="58B15FAA" w:rsidR="00385154" w:rsidRDefault="00385154" w:rsidP="00385154">
      <w:pPr>
        <w:pStyle w:val="af"/>
        <w:spacing w:before="0" w:beforeAutospacing="0" w:after="0" w:afterAutospacing="0" w:line="276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lang w:val="en-US"/>
        </w:rPr>
        <w:lastRenderedPageBreak/>
        <w:t>V</w:t>
      </w:r>
      <w:r>
        <w:rPr>
          <w:b/>
          <w:bCs/>
          <w:sz w:val="26"/>
          <w:szCs w:val="26"/>
        </w:rPr>
        <w:t>І.</w:t>
      </w:r>
      <w:r w:rsidRPr="00C850C6">
        <w:rPr>
          <w:b/>
          <w:bCs/>
          <w:sz w:val="26"/>
          <w:szCs w:val="26"/>
        </w:rPr>
        <w:t>СЛУХАЛИ:</w:t>
      </w:r>
    </w:p>
    <w:p w14:paraId="2697D2CC" w14:textId="033E9C2D" w:rsidR="00C850C6" w:rsidRPr="00DE378E" w:rsidRDefault="002E2FB5" w:rsidP="00C850C6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 </w:t>
      </w:r>
      <w:proofErr w:type="spellStart"/>
      <w:r w:rsidR="00100F10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Стасишин</w:t>
      </w:r>
      <w:proofErr w:type="spellEnd"/>
      <w:r w:rsidR="00100F10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Оксану </w:t>
      </w:r>
      <w:proofErr w:type="spellStart"/>
      <w:r w:rsidR="00100F10" w:rsidRPr="00DE378E">
        <w:rPr>
          <w:rFonts w:ascii="Times New Roman" w:eastAsia="Times New Roman" w:hAnsi="Times New Roman" w:cs="Times New Roman"/>
          <w:sz w:val="28"/>
          <w:szCs w:val="28"/>
          <w:lang w:eastAsia="uk-UA"/>
        </w:rPr>
        <w:t>Теодозіївну</w:t>
      </w:r>
      <w:proofErr w:type="spellEnd"/>
      <w:r w:rsidR="00C850C6" w:rsidRPr="00DE378E">
        <w:rPr>
          <w:rFonts w:ascii="Times New Roman" w:eastAsia="Calibri" w:hAnsi="Times New Roman" w:cs="Times New Roman"/>
          <w:sz w:val="28"/>
          <w:szCs w:val="28"/>
        </w:rPr>
        <w:t>, директора гімназії , п</w:t>
      </w:r>
      <w:r w:rsidR="00C850C6"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ро роль самоосвіти у підвищенні професійної компетентності педагога та визнання результатів підвищення кваліфікації педагогічних працівників за 2025 рік, яка зазначила, що сучасне суспільство характеризується змінами в усіх сферах життя, які сьогодні просувають науку, економіку, промисловість, культуру, впливають на розвиток інформаційного й освітянського простору. Людина одержує професійні знання, вміння, навички, компетенції в системі безперервної освіти, що обумовлює її важливе місце у створенні майбутнього інтелектуального капіталу суспільства, організацій, підприємств, установ, колективів. Безперервна освіта передбачає не тільки підвищення кваліфікації, а й стимулювання постійної самоосвіти для успішної життєдіяльності в умовах, що постійно змінюються. Безперервна освіта особливо важлива для педагогічних працівників і реалізується у різних формах, зокрема це підготовка у вищих навчальних закладах, що надають фахову педагогічну освіту; перепідготовка на базі вищої освіти, що дозволяє отримати педагогічну освіту на базі іншої або ж доповнити педагогічну освіту опануванням інших галузей; підвищення кваліфікації на базі закладів післядипломної педагогічної освіти у формі курсів підвищення кваліфікації, організації стажування в закладах освіти, установах, освітніх організаціях; самоосвіта, як самостійно організована людиною освіта на основі її потреб, мотивів, цілей, інтересів.     </w:t>
      </w:r>
    </w:p>
    <w:p w14:paraId="297EB2E1" w14:textId="01191938" w:rsidR="00C850C6" w:rsidRPr="00DE378E" w:rsidRDefault="00C850C6" w:rsidP="00C850C6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Сучасний вчитель має бути фундаментально освіченою людиною, здатною активно і творчо діяти,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>гнучко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перебудовувати напрям і зміст своєї професійної діяльності у відповідності до вимог сьогодення, забезпечувати якість і результативність освітнього процесу, самостійно набувати необхідні для професійної діяльності компетентності,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>грамотно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використовувати інформаційно-комунікаційні технології, самостійно працювати над власним розвитком, підвищенням свого освітнього і культурного рівнів. Вчитель повинен усвідомлювати, що постійне професійне </w:t>
      </w:r>
      <w:r w:rsidR="00DE378E"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проходження курсів </w:t>
      </w: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>є запорукою його успіху.</w:t>
      </w:r>
    </w:p>
    <w:p w14:paraId="4CABDA26" w14:textId="45BA99B7" w:rsidR="00C850C6" w:rsidRPr="00DE378E" w:rsidRDefault="00C850C6" w:rsidP="00100F1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Протягом 202</w:t>
      </w:r>
      <w:r w:rsidR="002D555D"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року педагогічні працівник</w:t>
      </w:r>
      <w:r w:rsidR="00DE378E"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гімназії послідовно займалися самоосвітою, саморозвитком шляхом опрацювання законодавчих та нормативно-правових документів з питань освіти, вивчення нових наукових ідей, найактуальніших педагогічних проблем (у відповідності до науково-методичної проблеми школи), вивчення передового педагогічного досвіду, роботи над індивідуальною науково-методичною проблемою,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>докурсовим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>післякурсовим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завданням, удосконалення</w:t>
      </w:r>
      <w:r w:rsidR="00DE378E"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>м</w:t>
      </w:r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знань, участі у семінарах,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>вебінарах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проходження різноманітних курсів підвищення кваліфікації. </w:t>
      </w:r>
    </w:p>
    <w:p w14:paraId="16A26B3F" w14:textId="77777777" w:rsidR="006B7603" w:rsidRDefault="006B7603" w:rsidP="006B7603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14:paraId="08C80B02" w14:textId="0902B592" w:rsidR="008522D4" w:rsidRPr="009107C3" w:rsidRDefault="008522D4" w:rsidP="009107C3">
      <w:pPr>
        <w:pStyle w:val="af"/>
        <w:spacing w:before="0" w:beforeAutospacing="0" w:after="0" w:afterAutospacing="0" w:line="276" w:lineRule="auto"/>
        <w:rPr>
          <w:sz w:val="26"/>
          <w:szCs w:val="26"/>
        </w:rPr>
      </w:pPr>
    </w:p>
    <w:p w14:paraId="4E1D5D25" w14:textId="77777777" w:rsidR="00590022" w:rsidRPr="00F22B5C" w:rsidRDefault="00590022" w:rsidP="00DE378E">
      <w:pPr>
        <w:pStyle w:val="ae"/>
        <w:jc w:val="both"/>
        <w:rPr>
          <w:rFonts w:ascii="Times New Roman" w:hAnsi="Times New Roman"/>
          <w:b/>
          <w:sz w:val="28"/>
          <w:lang w:val="uk-UA"/>
        </w:rPr>
      </w:pPr>
    </w:p>
    <w:p w14:paraId="72C08173" w14:textId="58ABB3CB" w:rsidR="00DE378E" w:rsidRDefault="00DE378E" w:rsidP="00DE378E">
      <w:pPr>
        <w:pStyle w:val="ae"/>
        <w:jc w:val="both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lastRenderedPageBreak/>
        <w:t>УХ</w:t>
      </w:r>
      <w:r>
        <w:rPr>
          <w:rFonts w:ascii="Times New Roman" w:hAnsi="Times New Roman"/>
          <w:b/>
          <w:sz w:val="28"/>
        </w:rPr>
        <w:t>В</w:t>
      </w:r>
      <w:r w:rsidRPr="008E4819">
        <w:rPr>
          <w:rFonts w:ascii="Times New Roman" w:hAnsi="Times New Roman"/>
          <w:b/>
          <w:sz w:val="28"/>
        </w:rPr>
        <w:t>АЛИ</w:t>
      </w:r>
      <w:r>
        <w:rPr>
          <w:rFonts w:ascii="Times New Roman" w:hAnsi="Times New Roman"/>
          <w:b/>
          <w:sz w:val="28"/>
        </w:rPr>
        <w:t>ЛИ</w:t>
      </w:r>
      <w:r w:rsidRPr="00B61790">
        <w:rPr>
          <w:rFonts w:ascii="Times New Roman" w:hAnsi="Times New Roman"/>
          <w:b/>
          <w:sz w:val="28"/>
        </w:rPr>
        <w:t>:</w:t>
      </w:r>
    </w:p>
    <w:p w14:paraId="5E330D24" w14:textId="717CB357" w:rsidR="00DE378E" w:rsidRPr="006E51FA" w:rsidRDefault="00DE378E" w:rsidP="00DE378E">
      <w:pPr>
        <w:pStyle w:val="ae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lang w:val="uk-UA"/>
        </w:rPr>
        <w:t xml:space="preserve"> 6.1. Схвалити та з</w:t>
      </w:r>
      <w:proofErr w:type="spellStart"/>
      <w:r w:rsidRPr="006E51FA">
        <w:rPr>
          <w:rFonts w:ascii="Times New Roman" w:hAnsi="Times New Roman"/>
          <w:sz w:val="28"/>
        </w:rPr>
        <w:t>арахувати</w:t>
      </w:r>
      <w:proofErr w:type="spellEnd"/>
      <w:r w:rsidRPr="006E51FA">
        <w:rPr>
          <w:rFonts w:ascii="Times New Roman" w:hAnsi="Times New Roman"/>
          <w:sz w:val="28"/>
        </w:rPr>
        <w:t xml:space="preserve"> </w:t>
      </w:r>
      <w:proofErr w:type="spellStart"/>
      <w:r w:rsidRPr="006E51FA">
        <w:rPr>
          <w:rFonts w:ascii="Times New Roman" w:hAnsi="Times New Roman"/>
          <w:sz w:val="28"/>
        </w:rPr>
        <w:t>курси</w:t>
      </w:r>
      <w:proofErr w:type="spellEnd"/>
      <w:r w:rsidRPr="006E51FA">
        <w:rPr>
          <w:rFonts w:ascii="Times New Roman" w:hAnsi="Times New Roman"/>
          <w:sz w:val="28"/>
        </w:rPr>
        <w:t xml:space="preserve"> </w:t>
      </w:r>
      <w:proofErr w:type="spellStart"/>
      <w:r w:rsidRPr="006E51FA">
        <w:rPr>
          <w:rFonts w:ascii="Times New Roman" w:hAnsi="Times New Roman"/>
          <w:sz w:val="28"/>
        </w:rPr>
        <w:t>підвищення</w:t>
      </w:r>
      <w:proofErr w:type="spellEnd"/>
      <w:r w:rsidRPr="006E51FA">
        <w:rPr>
          <w:rFonts w:ascii="Times New Roman" w:hAnsi="Times New Roman"/>
          <w:sz w:val="28"/>
        </w:rPr>
        <w:t xml:space="preserve"> </w:t>
      </w:r>
      <w:proofErr w:type="spellStart"/>
      <w:r w:rsidRPr="006E51FA">
        <w:rPr>
          <w:rFonts w:ascii="Times New Roman" w:hAnsi="Times New Roman"/>
          <w:sz w:val="28"/>
        </w:rPr>
        <w:t>кваліфікації</w:t>
      </w:r>
      <w:proofErr w:type="spellEnd"/>
      <w:r w:rsidRPr="006E51FA">
        <w:rPr>
          <w:rFonts w:ascii="Times New Roman" w:hAnsi="Times New Roman"/>
          <w:sz w:val="28"/>
        </w:rPr>
        <w:t xml:space="preserve"> таких </w:t>
      </w:r>
      <w:proofErr w:type="spellStart"/>
      <w:r w:rsidRPr="006E51FA">
        <w:rPr>
          <w:rFonts w:ascii="Times New Roman" w:hAnsi="Times New Roman"/>
          <w:sz w:val="28"/>
        </w:rPr>
        <w:t>педпрацівників</w:t>
      </w:r>
      <w:proofErr w:type="spellEnd"/>
      <w:r w:rsidRPr="006E51FA">
        <w:rPr>
          <w:rFonts w:ascii="Times New Roman" w:hAnsi="Times New Roman"/>
          <w:sz w:val="28"/>
        </w:rPr>
        <w:t xml:space="preserve"> </w:t>
      </w:r>
      <w:proofErr w:type="spellStart"/>
      <w:r w:rsidRPr="006E51FA">
        <w:rPr>
          <w:rFonts w:ascii="Times New Roman" w:hAnsi="Times New Roman"/>
          <w:sz w:val="28"/>
        </w:rPr>
        <w:t>школи</w:t>
      </w:r>
      <w:proofErr w:type="spellEnd"/>
      <w:r w:rsidRPr="006E51FA">
        <w:rPr>
          <w:rFonts w:ascii="Times New Roman" w:hAnsi="Times New Roman"/>
          <w:sz w:val="28"/>
        </w:rPr>
        <w:t xml:space="preserve"> у 202</w:t>
      </w:r>
      <w:r>
        <w:rPr>
          <w:rFonts w:ascii="Times New Roman" w:hAnsi="Times New Roman"/>
          <w:sz w:val="28"/>
        </w:rPr>
        <w:t>5</w:t>
      </w:r>
      <w:r w:rsidRPr="006E51FA">
        <w:rPr>
          <w:rFonts w:ascii="Times New Roman" w:hAnsi="Times New Roman"/>
          <w:sz w:val="28"/>
        </w:rPr>
        <w:t xml:space="preserve"> </w:t>
      </w:r>
      <w:proofErr w:type="spellStart"/>
      <w:r w:rsidRPr="006E51FA">
        <w:rPr>
          <w:rFonts w:ascii="Times New Roman" w:hAnsi="Times New Roman"/>
          <w:sz w:val="28"/>
        </w:rPr>
        <w:t>н.р</w:t>
      </w:r>
      <w:proofErr w:type="spellEnd"/>
      <w:r w:rsidRPr="006E51FA">
        <w:rPr>
          <w:rFonts w:ascii="Times New Roman" w:hAnsi="Times New Roman"/>
          <w:sz w:val="28"/>
        </w:rPr>
        <w:t>.:</w:t>
      </w:r>
    </w:p>
    <w:p w14:paraId="678BFB5D" w14:textId="0B3DF5D8" w:rsidR="00DE378E" w:rsidRDefault="00DE378E" w:rsidP="00DE378E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-   </w:t>
      </w:r>
      <w:proofErr w:type="spellStart"/>
      <w:r w:rsidR="00F22B5C">
        <w:rPr>
          <w:rFonts w:ascii="Times New Roman" w:hAnsi="Times New Roman"/>
          <w:sz w:val="28"/>
          <w:szCs w:val="28"/>
        </w:rPr>
        <w:t>Іванчак</w:t>
      </w:r>
      <w:proofErr w:type="spellEnd"/>
      <w:r w:rsidR="00F22B5C">
        <w:rPr>
          <w:rFonts w:ascii="Times New Roman" w:hAnsi="Times New Roman"/>
          <w:sz w:val="28"/>
          <w:szCs w:val="28"/>
        </w:rPr>
        <w:t xml:space="preserve"> Р. І. </w:t>
      </w:r>
      <w:r>
        <w:rPr>
          <w:rFonts w:ascii="Times New Roman" w:hAnsi="Times New Roman"/>
          <w:sz w:val="28"/>
          <w:szCs w:val="28"/>
        </w:rPr>
        <w:t>:</w:t>
      </w:r>
    </w:p>
    <w:p w14:paraId="0036FE19" w14:textId="2E9A6820" w:rsidR="00DE378E" w:rsidRDefault="00DE378E" w:rsidP="00DE378E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="00F22B5C">
        <w:rPr>
          <w:rFonts w:ascii="Times New Roman" w:hAnsi="Times New Roman"/>
          <w:sz w:val="28"/>
          <w:szCs w:val="28"/>
        </w:rPr>
        <w:t>Фінансова грамотність у НУШ, або як ефективно управляти класним колективом</w:t>
      </w:r>
      <w:r>
        <w:rPr>
          <w:rFonts w:ascii="Times New Roman" w:hAnsi="Times New Roman"/>
          <w:sz w:val="28"/>
          <w:szCs w:val="28"/>
        </w:rPr>
        <w:t>»</w:t>
      </w:r>
      <w:r w:rsidRPr="002B2DB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обсягом </w:t>
      </w:r>
      <w:r w:rsidR="00F22B5C">
        <w:rPr>
          <w:rFonts w:ascii="Times New Roman" w:hAnsi="Times New Roman"/>
          <w:sz w:val="28"/>
          <w:szCs w:val="28"/>
        </w:rPr>
        <w:t xml:space="preserve">2 </w:t>
      </w:r>
      <w:r>
        <w:rPr>
          <w:rFonts w:ascii="Times New Roman" w:hAnsi="Times New Roman"/>
          <w:sz w:val="28"/>
          <w:szCs w:val="28"/>
        </w:rPr>
        <w:t xml:space="preserve">год. </w:t>
      </w:r>
    </w:p>
    <w:p w14:paraId="5416A995" w14:textId="77777777" w:rsidR="00F22B5C" w:rsidRDefault="00DE378E" w:rsidP="00F22B5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="00F22B5C">
        <w:rPr>
          <w:rFonts w:ascii="Times New Roman" w:hAnsi="Times New Roman"/>
          <w:sz w:val="28"/>
          <w:szCs w:val="28"/>
        </w:rPr>
        <w:t>Профорієнтаційні компетентності</w:t>
      </w:r>
      <w:r>
        <w:rPr>
          <w:rFonts w:ascii="Times New Roman" w:hAnsi="Times New Roman"/>
          <w:sz w:val="28"/>
          <w:szCs w:val="28"/>
        </w:rPr>
        <w:t>»</w:t>
      </w:r>
      <w:r w:rsidRPr="00052A8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обсягом </w:t>
      </w:r>
      <w:r w:rsidR="00F22B5C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год. </w:t>
      </w:r>
    </w:p>
    <w:p w14:paraId="658E204E" w14:textId="1150350D" w:rsidR="00DE378E" w:rsidRPr="00F22B5C" w:rsidRDefault="00DE378E" w:rsidP="00F22B5C">
      <w:pPr>
        <w:pStyle w:val="a9"/>
        <w:numPr>
          <w:ilvl w:val="0"/>
          <w:numId w:val="65"/>
        </w:num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22B5C">
        <w:rPr>
          <w:rFonts w:ascii="Times New Roman" w:hAnsi="Times New Roman"/>
          <w:sz w:val="28"/>
          <w:szCs w:val="28"/>
        </w:rPr>
        <w:t>Вандич Л. В.</w:t>
      </w:r>
      <w:r w:rsidR="00F22B5C">
        <w:rPr>
          <w:rFonts w:ascii="Times New Roman" w:hAnsi="Times New Roman"/>
          <w:sz w:val="28"/>
          <w:szCs w:val="28"/>
        </w:rPr>
        <w:t xml:space="preserve"> </w:t>
      </w:r>
      <w:r w:rsidRPr="00F22B5C">
        <w:rPr>
          <w:rFonts w:ascii="Times New Roman" w:hAnsi="Times New Roman"/>
          <w:sz w:val="28"/>
          <w:szCs w:val="28"/>
        </w:rPr>
        <w:t>:</w:t>
      </w:r>
    </w:p>
    <w:p w14:paraId="187A4214" w14:textId="695BE76D" w:rsidR="00DE378E" w:rsidRDefault="00DE378E" w:rsidP="00DE378E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К</w:t>
      </w:r>
      <w:r w:rsidR="002123FB">
        <w:rPr>
          <w:rFonts w:ascii="Times New Roman" w:hAnsi="Times New Roman"/>
          <w:sz w:val="28"/>
          <w:szCs w:val="28"/>
        </w:rPr>
        <w:t>іберграм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r w:rsidR="002123FB">
        <w:rPr>
          <w:rFonts w:ascii="Times New Roman" w:hAnsi="Times New Roman"/>
          <w:sz w:val="28"/>
          <w:szCs w:val="28"/>
        </w:rPr>
        <w:t>;</w:t>
      </w:r>
      <w:r w:rsidRPr="00052A80">
        <w:rPr>
          <w:rFonts w:ascii="Times New Roman" w:hAnsi="Times New Roman"/>
          <w:sz w:val="28"/>
          <w:szCs w:val="28"/>
        </w:rPr>
        <w:t xml:space="preserve"> </w:t>
      </w:r>
    </w:p>
    <w:p w14:paraId="11726E5F" w14:textId="05CA2920" w:rsidR="002123FB" w:rsidRDefault="00DE378E" w:rsidP="002123FB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="002123FB">
        <w:rPr>
          <w:rFonts w:ascii="Times New Roman" w:hAnsi="Times New Roman"/>
          <w:sz w:val="28"/>
          <w:szCs w:val="28"/>
        </w:rPr>
        <w:t xml:space="preserve">Базові знання з </w:t>
      </w:r>
      <w:proofErr w:type="spellStart"/>
      <w:r w:rsidR="002123FB">
        <w:rPr>
          <w:rFonts w:ascii="Times New Roman" w:hAnsi="Times New Roman"/>
          <w:sz w:val="28"/>
          <w:szCs w:val="28"/>
        </w:rPr>
        <w:t>кібергігієни</w:t>
      </w:r>
      <w:proofErr w:type="spellEnd"/>
      <w:r w:rsidR="002123FB">
        <w:rPr>
          <w:rFonts w:ascii="Times New Roman" w:hAnsi="Times New Roman"/>
          <w:sz w:val="28"/>
          <w:szCs w:val="28"/>
        </w:rPr>
        <w:t>».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19953726" w14:textId="58FA05F7" w:rsidR="00DE378E" w:rsidRPr="002123FB" w:rsidRDefault="00DE378E" w:rsidP="002123FB">
      <w:pPr>
        <w:pStyle w:val="a9"/>
        <w:numPr>
          <w:ilvl w:val="0"/>
          <w:numId w:val="65"/>
        </w:num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23FB">
        <w:rPr>
          <w:rFonts w:ascii="Times New Roman" w:hAnsi="Times New Roman"/>
          <w:sz w:val="28"/>
          <w:szCs w:val="28"/>
        </w:rPr>
        <w:t>Терлич Л. Й</w:t>
      </w:r>
      <w:r w:rsidR="002123FB">
        <w:rPr>
          <w:rFonts w:ascii="Times New Roman" w:hAnsi="Times New Roman"/>
          <w:sz w:val="28"/>
          <w:szCs w:val="28"/>
        </w:rPr>
        <w:t xml:space="preserve">. </w:t>
      </w:r>
      <w:r w:rsidRPr="002123FB">
        <w:rPr>
          <w:rFonts w:ascii="Times New Roman" w:hAnsi="Times New Roman"/>
          <w:sz w:val="28"/>
          <w:szCs w:val="28"/>
        </w:rPr>
        <w:t>:</w:t>
      </w:r>
    </w:p>
    <w:p w14:paraId="5BC1F991" w14:textId="6E811161" w:rsidR="002123FB" w:rsidRDefault="002123FB" w:rsidP="002123FB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7" w:name="_Hlk217033692"/>
      <w:r w:rsidRPr="002123FB">
        <w:rPr>
          <w:rFonts w:ascii="Times New Roman" w:hAnsi="Times New Roman"/>
          <w:sz w:val="28"/>
          <w:szCs w:val="28"/>
        </w:rPr>
        <w:t>«</w:t>
      </w:r>
      <w:proofErr w:type="spellStart"/>
      <w:r w:rsidRPr="002123FB">
        <w:rPr>
          <w:rFonts w:ascii="Times New Roman" w:hAnsi="Times New Roman"/>
          <w:sz w:val="28"/>
          <w:szCs w:val="28"/>
        </w:rPr>
        <w:t>Кіберграм</w:t>
      </w:r>
      <w:proofErr w:type="spellEnd"/>
      <w:r w:rsidRPr="002123FB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;</w:t>
      </w:r>
    </w:p>
    <w:p w14:paraId="1DDE8FD9" w14:textId="6884A787" w:rsidR="002123FB" w:rsidRPr="002123FB" w:rsidRDefault="002123FB" w:rsidP="002123FB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Цифрограм</w:t>
      </w:r>
      <w:proofErr w:type="spellEnd"/>
      <w:r>
        <w:rPr>
          <w:rFonts w:ascii="Times New Roman" w:hAnsi="Times New Roman"/>
          <w:sz w:val="28"/>
          <w:szCs w:val="28"/>
        </w:rPr>
        <w:t xml:space="preserve"> для вчителів».</w:t>
      </w:r>
    </w:p>
    <w:bookmarkEnd w:id="7"/>
    <w:p w14:paraId="77F9F41F" w14:textId="461EB8E7" w:rsidR="00DE378E" w:rsidRPr="00DE378E" w:rsidRDefault="00DE378E" w:rsidP="00DE378E">
      <w:pPr>
        <w:pStyle w:val="ae"/>
        <w:numPr>
          <w:ilvl w:val="0"/>
          <w:numId w:val="59"/>
        </w:numPr>
        <w:jc w:val="both"/>
        <w:rPr>
          <w:rFonts w:ascii="Times New Roman" w:hAnsi="Times New Roman"/>
          <w:sz w:val="28"/>
          <w:lang w:val="uk-UA"/>
        </w:rPr>
      </w:pPr>
      <w:r w:rsidRPr="00DE378E">
        <w:rPr>
          <w:rFonts w:ascii="Times New Roman" w:hAnsi="Times New Roman"/>
          <w:sz w:val="28"/>
          <w:lang w:val="uk-UA"/>
        </w:rPr>
        <w:t>Терлич Х.І. :</w:t>
      </w:r>
    </w:p>
    <w:p w14:paraId="5B6830CB" w14:textId="441BD875" w:rsidR="002123FB" w:rsidRPr="002123FB" w:rsidRDefault="002123FB" w:rsidP="002123FB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23FB">
        <w:rPr>
          <w:rFonts w:ascii="Times New Roman" w:hAnsi="Times New Roman"/>
          <w:sz w:val="28"/>
          <w:szCs w:val="28"/>
        </w:rPr>
        <w:t>«</w:t>
      </w:r>
      <w:proofErr w:type="spellStart"/>
      <w:r w:rsidRPr="002123FB">
        <w:rPr>
          <w:rFonts w:ascii="Times New Roman" w:hAnsi="Times New Roman"/>
          <w:sz w:val="28"/>
          <w:szCs w:val="28"/>
        </w:rPr>
        <w:t>Кіберграм</w:t>
      </w:r>
      <w:proofErr w:type="spellEnd"/>
      <w:r w:rsidRPr="002123FB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;</w:t>
      </w:r>
      <w:r w:rsidRPr="002123FB">
        <w:rPr>
          <w:rFonts w:ascii="Times New Roman" w:hAnsi="Times New Roman"/>
          <w:sz w:val="28"/>
          <w:szCs w:val="28"/>
        </w:rPr>
        <w:t xml:space="preserve"> </w:t>
      </w:r>
    </w:p>
    <w:p w14:paraId="4724B523" w14:textId="7B4BE85A" w:rsidR="002123FB" w:rsidRPr="002123FB" w:rsidRDefault="002123FB" w:rsidP="002123FB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23FB">
        <w:rPr>
          <w:rFonts w:ascii="Times New Roman" w:hAnsi="Times New Roman"/>
          <w:sz w:val="28"/>
          <w:szCs w:val="28"/>
        </w:rPr>
        <w:t>«</w:t>
      </w:r>
      <w:proofErr w:type="spellStart"/>
      <w:r w:rsidRPr="002123FB">
        <w:rPr>
          <w:rFonts w:ascii="Times New Roman" w:hAnsi="Times New Roman"/>
          <w:sz w:val="28"/>
          <w:szCs w:val="28"/>
        </w:rPr>
        <w:t>Цифрограм</w:t>
      </w:r>
      <w:proofErr w:type="spellEnd"/>
      <w:r w:rsidRPr="002123FB">
        <w:rPr>
          <w:rFonts w:ascii="Times New Roman" w:hAnsi="Times New Roman"/>
          <w:sz w:val="28"/>
          <w:szCs w:val="28"/>
        </w:rPr>
        <w:t xml:space="preserve"> для вчителів»</w:t>
      </w:r>
      <w:r>
        <w:rPr>
          <w:rFonts w:ascii="Times New Roman" w:hAnsi="Times New Roman"/>
          <w:sz w:val="28"/>
          <w:szCs w:val="28"/>
        </w:rPr>
        <w:t>.</w:t>
      </w:r>
    </w:p>
    <w:p w14:paraId="1F6029E1" w14:textId="77777777" w:rsidR="002E5423" w:rsidRDefault="002123FB" w:rsidP="002E5423">
      <w:pPr>
        <w:pStyle w:val="a9"/>
        <w:numPr>
          <w:ilvl w:val="0"/>
          <w:numId w:val="59"/>
        </w:num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E5423">
        <w:rPr>
          <w:rFonts w:ascii="Times New Roman" w:hAnsi="Times New Roman"/>
          <w:sz w:val="28"/>
          <w:szCs w:val="28"/>
        </w:rPr>
        <w:t>Войтів М</w:t>
      </w:r>
      <w:r w:rsidR="00DE378E" w:rsidRPr="002E5423">
        <w:rPr>
          <w:rFonts w:ascii="Times New Roman" w:hAnsi="Times New Roman"/>
          <w:sz w:val="28"/>
          <w:szCs w:val="28"/>
        </w:rPr>
        <w:t xml:space="preserve">.В. </w:t>
      </w:r>
      <w:r w:rsidRPr="002E5423">
        <w:rPr>
          <w:rFonts w:ascii="Times New Roman" w:hAnsi="Times New Roman"/>
          <w:sz w:val="28"/>
          <w:szCs w:val="28"/>
        </w:rPr>
        <w:t>:</w:t>
      </w:r>
    </w:p>
    <w:p w14:paraId="7B9FAF59" w14:textId="68BF449C" w:rsidR="002E5423" w:rsidRPr="002E5423" w:rsidRDefault="002E5423" w:rsidP="002E5423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8" w:name="_Hlk217034497"/>
      <w:r w:rsidRPr="002E5423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2E5423">
        <w:rPr>
          <w:rFonts w:ascii="Times New Roman" w:hAnsi="Times New Roman"/>
          <w:sz w:val="28"/>
          <w:szCs w:val="28"/>
        </w:rPr>
        <w:t>Кіберграм</w:t>
      </w:r>
      <w:proofErr w:type="spellEnd"/>
      <w:r w:rsidRPr="002E5423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;</w:t>
      </w:r>
    </w:p>
    <w:p w14:paraId="3816E603" w14:textId="122EE6EB" w:rsidR="002E5423" w:rsidRDefault="002E5423" w:rsidP="002E5423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9" w:name="_Hlk217034815"/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Цифрограм</w:t>
      </w:r>
      <w:proofErr w:type="spellEnd"/>
      <w:r>
        <w:rPr>
          <w:rFonts w:ascii="Times New Roman" w:hAnsi="Times New Roman"/>
          <w:sz w:val="28"/>
          <w:szCs w:val="28"/>
        </w:rPr>
        <w:t xml:space="preserve"> для вчителів».</w:t>
      </w:r>
    </w:p>
    <w:bookmarkEnd w:id="8"/>
    <w:bookmarkEnd w:id="9"/>
    <w:p w14:paraId="2C5D6F55" w14:textId="79895570" w:rsidR="002E5423" w:rsidRDefault="002E5423" w:rsidP="002E5423">
      <w:pPr>
        <w:pStyle w:val="a9"/>
        <w:numPr>
          <w:ilvl w:val="0"/>
          <w:numId w:val="59"/>
        </w:num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Бахурська</w:t>
      </w:r>
      <w:proofErr w:type="spellEnd"/>
      <w:r>
        <w:rPr>
          <w:rFonts w:ascii="Times New Roman" w:hAnsi="Times New Roman"/>
          <w:sz w:val="28"/>
          <w:szCs w:val="28"/>
        </w:rPr>
        <w:t xml:space="preserve"> Т. М. :</w:t>
      </w:r>
    </w:p>
    <w:p w14:paraId="249FA4A6" w14:textId="61EE3354" w:rsidR="002E5423" w:rsidRDefault="002E5423" w:rsidP="002E5423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«Основні принципи та методики навчання етики у 5 класах НУШ» </w:t>
      </w:r>
      <w:bookmarkStart w:id="10" w:name="_Hlk217034307"/>
      <w:r>
        <w:rPr>
          <w:rFonts w:ascii="Times New Roman" w:hAnsi="Times New Roman"/>
          <w:sz w:val="28"/>
          <w:szCs w:val="28"/>
        </w:rPr>
        <w:t>(об</w:t>
      </w:r>
      <w:r w:rsidR="00843A9D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ягом 2 год.)</w:t>
      </w:r>
    </w:p>
    <w:bookmarkEnd w:id="10"/>
    <w:p w14:paraId="7F8BA7B8" w14:textId="0A33FC61" w:rsidR="002E5423" w:rsidRDefault="002E5423" w:rsidP="002E5423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«Використання фото на </w:t>
      </w:r>
      <w:proofErr w:type="spellStart"/>
      <w:r>
        <w:rPr>
          <w:rFonts w:ascii="Times New Roman" w:hAnsi="Times New Roman"/>
          <w:sz w:val="28"/>
          <w:szCs w:val="28"/>
        </w:rPr>
        <w:t>уроках</w:t>
      </w:r>
      <w:proofErr w:type="spellEnd"/>
      <w:r>
        <w:rPr>
          <w:rFonts w:ascii="Times New Roman" w:hAnsi="Times New Roman"/>
          <w:sz w:val="28"/>
          <w:szCs w:val="28"/>
        </w:rPr>
        <w:t xml:space="preserve"> французької мови»</w:t>
      </w:r>
      <w:r w:rsidRPr="002E542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(об</w:t>
      </w:r>
      <w:r w:rsidR="00843A9D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ягом 2 год.)</w:t>
      </w:r>
    </w:p>
    <w:p w14:paraId="5BF4D1F5" w14:textId="0FA7C703" w:rsidR="002E5423" w:rsidRDefault="002E5423" w:rsidP="002E5423">
      <w:pPr>
        <w:pStyle w:val="a9"/>
        <w:numPr>
          <w:ilvl w:val="0"/>
          <w:numId w:val="59"/>
        </w:num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Витичак</w:t>
      </w:r>
      <w:proofErr w:type="spellEnd"/>
      <w:r>
        <w:rPr>
          <w:rFonts w:ascii="Times New Roman" w:hAnsi="Times New Roman"/>
          <w:sz w:val="28"/>
          <w:szCs w:val="28"/>
        </w:rPr>
        <w:t xml:space="preserve"> І. І. :</w:t>
      </w:r>
    </w:p>
    <w:p w14:paraId="500CAC7B" w14:textId="0765C712" w:rsidR="002E5423" w:rsidRDefault="002E5423" w:rsidP="002E5423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«Академія ШІ для </w:t>
      </w:r>
      <w:proofErr w:type="spellStart"/>
      <w:r>
        <w:rPr>
          <w:rFonts w:ascii="Times New Roman" w:hAnsi="Times New Roman"/>
          <w:sz w:val="28"/>
          <w:szCs w:val="28"/>
        </w:rPr>
        <w:t>овітян</w:t>
      </w:r>
      <w:proofErr w:type="spellEnd"/>
      <w:r>
        <w:rPr>
          <w:rFonts w:ascii="Times New Roman" w:hAnsi="Times New Roman"/>
          <w:sz w:val="28"/>
          <w:szCs w:val="28"/>
        </w:rPr>
        <w:t xml:space="preserve"> від </w:t>
      </w:r>
      <w:r>
        <w:rPr>
          <w:rFonts w:ascii="Times New Roman" w:hAnsi="Times New Roman"/>
          <w:sz w:val="28"/>
          <w:szCs w:val="28"/>
          <w:lang w:val="en-US"/>
        </w:rPr>
        <w:t>GOOGLE</w:t>
      </w:r>
      <w:r>
        <w:rPr>
          <w:rFonts w:ascii="Times New Roman" w:hAnsi="Times New Roman"/>
          <w:sz w:val="28"/>
          <w:szCs w:val="28"/>
        </w:rPr>
        <w:t>» (об</w:t>
      </w:r>
      <w:r w:rsidR="00843A9D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ягом 30 год.)</w:t>
      </w:r>
    </w:p>
    <w:p w14:paraId="1C25D9F8" w14:textId="0DCB4A5B" w:rsidR="00325D35" w:rsidRDefault="00325D35" w:rsidP="00325D35">
      <w:pPr>
        <w:pStyle w:val="a9"/>
        <w:numPr>
          <w:ilvl w:val="0"/>
          <w:numId w:val="59"/>
        </w:num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Зварич О. В. :</w:t>
      </w:r>
    </w:p>
    <w:p w14:paraId="72073D3E" w14:textId="77777777" w:rsidR="00325D35" w:rsidRPr="00325D35" w:rsidRDefault="00325D35" w:rsidP="00325D35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25D35">
        <w:rPr>
          <w:rFonts w:ascii="Times New Roman" w:hAnsi="Times New Roman"/>
          <w:sz w:val="28"/>
          <w:szCs w:val="28"/>
        </w:rPr>
        <w:t>«</w:t>
      </w:r>
      <w:proofErr w:type="spellStart"/>
      <w:r w:rsidRPr="00325D35">
        <w:rPr>
          <w:rFonts w:ascii="Times New Roman" w:hAnsi="Times New Roman"/>
          <w:sz w:val="28"/>
          <w:szCs w:val="28"/>
        </w:rPr>
        <w:t>Кіберграм</w:t>
      </w:r>
      <w:proofErr w:type="spellEnd"/>
      <w:r w:rsidRPr="00325D35">
        <w:rPr>
          <w:rFonts w:ascii="Times New Roman" w:hAnsi="Times New Roman"/>
          <w:sz w:val="28"/>
          <w:szCs w:val="28"/>
        </w:rPr>
        <w:t>» ;</w:t>
      </w:r>
    </w:p>
    <w:p w14:paraId="1AC55DD9" w14:textId="5E183C01" w:rsidR="00325D35" w:rsidRDefault="00325D35" w:rsidP="00325D35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25D35">
        <w:rPr>
          <w:rFonts w:ascii="Times New Roman" w:hAnsi="Times New Roman"/>
          <w:sz w:val="28"/>
          <w:szCs w:val="28"/>
        </w:rPr>
        <w:t>«</w:t>
      </w:r>
      <w:proofErr w:type="spellStart"/>
      <w:r w:rsidRPr="00325D35">
        <w:rPr>
          <w:rFonts w:ascii="Times New Roman" w:hAnsi="Times New Roman"/>
          <w:sz w:val="28"/>
          <w:szCs w:val="28"/>
        </w:rPr>
        <w:t>Цифрограм</w:t>
      </w:r>
      <w:proofErr w:type="spellEnd"/>
      <w:r w:rsidRPr="00325D35">
        <w:rPr>
          <w:rFonts w:ascii="Times New Roman" w:hAnsi="Times New Roman"/>
          <w:sz w:val="28"/>
          <w:szCs w:val="28"/>
        </w:rPr>
        <w:t xml:space="preserve"> для вчителів».</w:t>
      </w:r>
    </w:p>
    <w:p w14:paraId="62C2E454" w14:textId="183D05F5" w:rsidR="00325D35" w:rsidRDefault="00325D35" w:rsidP="00325D35">
      <w:pPr>
        <w:pStyle w:val="a9"/>
        <w:numPr>
          <w:ilvl w:val="0"/>
          <w:numId w:val="59"/>
        </w:num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>
        <w:rPr>
          <w:rFonts w:ascii="Times New Roman" w:hAnsi="Times New Roman"/>
          <w:sz w:val="28"/>
          <w:szCs w:val="28"/>
        </w:rPr>
        <w:t xml:space="preserve"> Ю. І. :</w:t>
      </w:r>
    </w:p>
    <w:p w14:paraId="781A4F1C" w14:textId="6692A8FF" w:rsidR="00325D35" w:rsidRDefault="00325D35" w:rsidP="00325D35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«Перша </w:t>
      </w:r>
      <w:proofErr w:type="spellStart"/>
      <w:r>
        <w:rPr>
          <w:rFonts w:ascii="Times New Roman" w:hAnsi="Times New Roman"/>
          <w:sz w:val="28"/>
          <w:szCs w:val="28"/>
        </w:rPr>
        <w:t>домедична</w:t>
      </w:r>
      <w:proofErr w:type="spellEnd"/>
      <w:r>
        <w:rPr>
          <w:rFonts w:ascii="Times New Roman" w:hAnsi="Times New Roman"/>
          <w:sz w:val="28"/>
          <w:szCs w:val="28"/>
        </w:rPr>
        <w:t xml:space="preserve"> допомога в умовах війни» (об</w:t>
      </w:r>
      <w:r w:rsidR="00843A9D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ягом 15 год.)</w:t>
      </w:r>
    </w:p>
    <w:p w14:paraId="40AD436D" w14:textId="55FDC0E7" w:rsidR="00325D35" w:rsidRPr="00325D35" w:rsidRDefault="00325D35" w:rsidP="00325D35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«Протидія та попередження </w:t>
      </w:r>
      <w:proofErr w:type="spellStart"/>
      <w:r>
        <w:rPr>
          <w:rFonts w:ascii="Times New Roman" w:hAnsi="Times New Roman"/>
          <w:sz w:val="28"/>
          <w:szCs w:val="28"/>
        </w:rPr>
        <w:t>булінгу</w:t>
      </w:r>
      <w:proofErr w:type="spellEnd"/>
      <w:r>
        <w:rPr>
          <w:rFonts w:ascii="Times New Roman" w:hAnsi="Times New Roman"/>
          <w:sz w:val="28"/>
          <w:szCs w:val="28"/>
        </w:rPr>
        <w:t xml:space="preserve"> в закладах освіти» (обсягом 80 год.)</w:t>
      </w:r>
    </w:p>
    <w:p w14:paraId="361BBEDD" w14:textId="2FF974E9" w:rsidR="00325D35" w:rsidRPr="00325D35" w:rsidRDefault="00325D35" w:rsidP="00325D35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«Школа для всіх» (обсягом 30 год.)</w:t>
      </w:r>
    </w:p>
    <w:p w14:paraId="3C715B7B" w14:textId="074893B9" w:rsidR="00325D35" w:rsidRDefault="00325D35" w:rsidP="00325D35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Цифрограм</w:t>
      </w:r>
      <w:proofErr w:type="spellEnd"/>
      <w:r>
        <w:rPr>
          <w:rFonts w:ascii="Times New Roman" w:hAnsi="Times New Roman"/>
          <w:sz w:val="28"/>
          <w:szCs w:val="28"/>
        </w:rPr>
        <w:t xml:space="preserve"> для вчителів».</w:t>
      </w:r>
    </w:p>
    <w:p w14:paraId="0657C740" w14:textId="6ABC05A8" w:rsidR="00325D35" w:rsidRDefault="00325D35" w:rsidP="00325D35">
      <w:pPr>
        <w:pStyle w:val="a9"/>
        <w:numPr>
          <w:ilvl w:val="0"/>
          <w:numId w:val="59"/>
        </w:num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Салаткевич</w:t>
      </w:r>
      <w:proofErr w:type="spellEnd"/>
      <w:r>
        <w:rPr>
          <w:rFonts w:ascii="Times New Roman" w:hAnsi="Times New Roman"/>
          <w:sz w:val="28"/>
          <w:szCs w:val="28"/>
        </w:rPr>
        <w:t xml:space="preserve"> Г. С. :</w:t>
      </w:r>
    </w:p>
    <w:p w14:paraId="4A31ED99" w14:textId="236A25F7" w:rsidR="00325D35" w:rsidRDefault="00325D35" w:rsidP="00325D35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«Музичне ми</w:t>
      </w:r>
      <w:r w:rsidR="00843A9D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тецтво» (обсягом 6 год.)</w:t>
      </w:r>
    </w:p>
    <w:p w14:paraId="0C6C3595" w14:textId="5337E13A" w:rsidR="00325D35" w:rsidRDefault="00325D35" w:rsidP="00325D35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Кіберграм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14:paraId="21C855C6" w14:textId="325C4A17" w:rsidR="00325D35" w:rsidRDefault="00325D35" w:rsidP="00325D35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11" w:name="_Hlk217046661"/>
      <w:r>
        <w:rPr>
          <w:rFonts w:ascii="Times New Roman" w:hAnsi="Times New Roman"/>
          <w:sz w:val="28"/>
          <w:szCs w:val="28"/>
        </w:rPr>
        <w:t xml:space="preserve">«Формування психологічної та духовної стійкості шляхом </w:t>
      </w:r>
      <w:proofErr w:type="spellStart"/>
      <w:r>
        <w:rPr>
          <w:rFonts w:ascii="Times New Roman" w:hAnsi="Times New Roman"/>
          <w:sz w:val="28"/>
          <w:szCs w:val="28"/>
        </w:rPr>
        <w:t>ціннісно</w:t>
      </w:r>
      <w:proofErr w:type="spellEnd"/>
      <w:r>
        <w:rPr>
          <w:rFonts w:ascii="Times New Roman" w:hAnsi="Times New Roman"/>
          <w:sz w:val="28"/>
          <w:szCs w:val="28"/>
        </w:rPr>
        <w:t>-орієнтованого</w:t>
      </w:r>
      <w:r w:rsidR="004E5875">
        <w:rPr>
          <w:rFonts w:ascii="Times New Roman" w:hAnsi="Times New Roman"/>
          <w:sz w:val="28"/>
          <w:szCs w:val="28"/>
        </w:rPr>
        <w:t xml:space="preserve"> переходу і супроводу в освітньому процесі» (обсягом 30 год.)</w:t>
      </w:r>
    </w:p>
    <w:bookmarkEnd w:id="11"/>
    <w:p w14:paraId="19933324" w14:textId="16C1AC83" w:rsidR="00A3256F" w:rsidRDefault="00A3256F" w:rsidP="00A3256F">
      <w:pPr>
        <w:pStyle w:val="a9"/>
        <w:numPr>
          <w:ilvl w:val="0"/>
          <w:numId w:val="59"/>
        </w:num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Ваврущак</w:t>
      </w:r>
      <w:proofErr w:type="spellEnd"/>
      <w:r>
        <w:rPr>
          <w:rFonts w:ascii="Times New Roman" w:hAnsi="Times New Roman"/>
          <w:sz w:val="28"/>
          <w:szCs w:val="28"/>
        </w:rPr>
        <w:t xml:space="preserve"> Ю. С. :</w:t>
      </w:r>
    </w:p>
    <w:p w14:paraId="1F03D650" w14:textId="3DBEF06B" w:rsidR="00A3256F" w:rsidRDefault="00A3256F" w:rsidP="00A3256F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12" w:name="_Hlk217046774"/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Кіберграм</w:t>
      </w:r>
      <w:proofErr w:type="spellEnd"/>
      <w:r>
        <w:rPr>
          <w:rFonts w:ascii="Times New Roman" w:hAnsi="Times New Roman"/>
          <w:sz w:val="28"/>
          <w:szCs w:val="28"/>
        </w:rPr>
        <w:t>»;</w:t>
      </w:r>
    </w:p>
    <w:bookmarkEnd w:id="12"/>
    <w:p w14:paraId="611A1A93" w14:textId="7A816869" w:rsidR="00A3256F" w:rsidRDefault="00A3256F" w:rsidP="00A3256F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Цифрограм</w:t>
      </w:r>
      <w:proofErr w:type="spellEnd"/>
      <w:r>
        <w:rPr>
          <w:rFonts w:ascii="Times New Roman" w:hAnsi="Times New Roman"/>
          <w:sz w:val="28"/>
          <w:szCs w:val="28"/>
        </w:rPr>
        <w:t xml:space="preserve"> для бібліотекарів»</w:t>
      </w:r>
    </w:p>
    <w:p w14:paraId="518F71FD" w14:textId="2EC7E2A6" w:rsidR="00A3256F" w:rsidRDefault="00A3256F" w:rsidP="00A3256F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Домедична</w:t>
      </w:r>
      <w:proofErr w:type="spellEnd"/>
      <w:r>
        <w:rPr>
          <w:rFonts w:ascii="Times New Roman" w:hAnsi="Times New Roman"/>
          <w:sz w:val="28"/>
          <w:szCs w:val="28"/>
        </w:rPr>
        <w:t xml:space="preserve"> допомога» (обсягом 3 год.)</w:t>
      </w:r>
    </w:p>
    <w:p w14:paraId="1AEA4D2B" w14:textId="59BCA675" w:rsidR="00A3256F" w:rsidRDefault="00A3256F" w:rsidP="00A3256F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«Формування психологічної та духовної стійкості шляхом </w:t>
      </w:r>
      <w:proofErr w:type="spellStart"/>
      <w:r>
        <w:rPr>
          <w:rFonts w:ascii="Times New Roman" w:hAnsi="Times New Roman"/>
          <w:sz w:val="28"/>
          <w:szCs w:val="28"/>
        </w:rPr>
        <w:t>ціннісно</w:t>
      </w:r>
      <w:proofErr w:type="spellEnd"/>
      <w:r>
        <w:rPr>
          <w:rFonts w:ascii="Times New Roman" w:hAnsi="Times New Roman"/>
          <w:sz w:val="28"/>
          <w:szCs w:val="28"/>
        </w:rPr>
        <w:t>-орієнтованого переходу і супроводу в освітньому процесі» (обсягом 30 год.)</w:t>
      </w:r>
    </w:p>
    <w:p w14:paraId="454ED6FE" w14:textId="70996D92" w:rsidR="00A3256F" w:rsidRPr="00A3256F" w:rsidRDefault="00A3256F" w:rsidP="00A3256F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«Онлайн-курс для вчителів початкових класів» (обсягом 60 год.)</w:t>
      </w:r>
    </w:p>
    <w:p w14:paraId="0BBFAAB5" w14:textId="490D62F0" w:rsidR="00DE378E" w:rsidRDefault="00DE378E" w:rsidP="00C437AD">
      <w:pPr>
        <w:pStyle w:val="ae"/>
        <w:numPr>
          <w:ilvl w:val="0"/>
          <w:numId w:val="59"/>
        </w:numPr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DE378E">
        <w:rPr>
          <w:rFonts w:ascii="Times New Roman" w:hAnsi="Times New Roman"/>
          <w:bCs/>
          <w:sz w:val="28"/>
          <w:szCs w:val="28"/>
          <w:lang w:val="uk-UA"/>
        </w:rPr>
        <w:t>Заріцька</w:t>
      </w:r>
      <w:proofErr w:type="spellEnd"/>
      <w:r w:rsidRPr="00DE378E">
        <w:rPr>
          <w:rFonts w:ascii="Times New Roman" w:hAnsi="Times New Roman"/>
          <w:bCs/>
          <w:sz w:val="28"/>
          <w:szCs w:val="28"/>
          <w:lang w:val="uk-UA"/>
        </w:rPr>
        <w:t xml:space="preserve"> Я. І. :</w:t>
      </w:r>
    </w:p>
    <w:p w14:paraId="08BE656C" w14:textId="199695B4" w:rsidR="00A3256F" w:rsidRDefault="00A3256F" w:rsidP="00A3256F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Кіберграм</w:t>
      </w:r>
      <w:proofErr w:type="spellEnd"/>
      <w:r>
        <w:rPr>
          <w:rFonts w:ascii="Times New Roman" w:hAnsi="Times New Roman"/>
          <w:sz w:val="28"/>
          <w:szCs w:val="28"/>
        </w:rPr>
        <w:t>»;</w:t>
      </w:r>
    </w:p>
    <w:p w14:paraId="05DFC5D5" w14:textId="5716C78A" w:rsidR="00A3256F" w:rsidRDefault="00A3256F" w:rsidP="00A3256F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«Діалог і медіація шлях до порозуміння» (обсягом 30 год.)</w:t>
      </w:r>
    </w:p>
    <w:p w14:paraId="725BA848" w14:textId="06A9FAC3" w:rsidR="00A3256F" w:rsidRDefault="00A3256F" w:rsidP="00A3256F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«Школа стійкості» (обсягом 30 год.)</w:t>
      </w:r>
    </w:p>
    <w:p w14:paraId="4205C79B" w14:textId="2C5D511D" w:rsidR="00A3256F" w:rsidRDefault="00A3256F" w:rsidP="00A3256F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«Школа для всіх» (обсягом 30 год.)</w:t>
      </w:r>
    </w:p>
    <w:p w14:paraId="12FD8574" w14:textId="1DA45032" w:rsidR="00A3256F" w:rsidRDefault="00A3256F" w:rsidP="00A3256F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«Оцінювання без знецінювання» (обсягом 30 год.)</w:t>
      </w:r>
    </w:p>
    <w:p w14:paraId="43A55FC3" w14:textId="414DC30A" w:rsidR="00A3256F" w:rsidRPr="00A3256F" w:rsidRDefault="00A3256F" w:rsidP="00A3256F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«Як розвивати дослідницькі вміння та продуктивне мислення  учнів початкової школи із використанням </w:t>
      </w:r>
      <w:r>
        <w:rPr>
          <w:rFonts w:ascii="Times New Roman" w:hAnsi="Times New Roman"/>
          <w:sz w:val="28"/>
          <w:szCs w:val="28"/>
          <w:lang w:val="en-US"/>
        </w:rPr>
        <w:t>STEEM</w:t>
      </w:r>
      <w:r w:rsidRPr="00A3256F">
        <w:rPr>
          <w:rFonts w:ascii="Times New Roman" w:hAnsi="Times New Roman"/>
          <w:sz w:val="28"/>
          <w:szCs w:val="28"/>
          <w:lang w:val="ru-RU"/>
        </w:rPr>
        <w:t>-</w:t>
      </w:r>
      <w:r>
        <w:rPr>
          <w:rFonts w:ascii="Times New Roman" w:hAnsi="Times New Roman"/>
          <w:sz w:val="28"/>
          <w:szCs w:val="28"/>
        </w:rPr>
        <w:t>технологій</w:t>
      </w:r>
      <w:r w:rsidR="00A52344">
        <w:rPr>
          <w:rFonts w:ascii="Times New Roman" w:hAnsi="Times New Roman"/>
          <w:sz w:val="28"/>
          <w:szCs w:val="28"/>
        </w:rPr>
        <w:t>» (обсягом 15 год.)</w:t>
      </w:r>
    </w:p>
    <w:p w14:paraId="33251E02" w14:textId="77777777" w:rsidR="002D555D" w:rsidRPr="002D555D" w:rsidRDefault="002D555D" w:rsidP="002D555D">
      <w:pPr>
        <w:spacing w:after="0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14:paraId="512047A5" w14:textId="2FBB118B" w:rsidR="002D555D" w:rsidRPr="00DE378E" w:rsidRDefault="00DE378E" w:rsidP="002D555D">
      <w:pPr>
        <w:spacing w:after="0"/>
        <w:ind w:left="252" w:hanging="25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378E">
        <w:rPr>
          <w:rFonts w:ascii="Times New Roman" w:eastAsia="Calibri" w:hAnsi="Times New Roman" w:cs="Times New Roman"/>
          <w:sz w:val="28"/>
          <w:szCs w:val="28"/>
        </w:rPr>
        <w:t>6</w:t>
      </w:r>
      <w:r w:rsidR="002D555D" w:rsidRPr="00DE378E">
        <w:rPr>
          <w:rFonts w:ascii="Times New Roman" w:eastAsia="Calibri" w:hAnsi="Times New Roman" w:cs="Times New Roman"/>
          <w:sz w:val="28"/>
          <w:szCs w:val="28"/>
        </w:rPr>
        <w:t xml:space="preserve">.2. Заступнику з НВР </w:t>
      </w:r>
      <w:proofErr w:type="spellStart"/>
      <w:r w:rsidRPr="00DE378E">
        <w:rPr>
          <w:rFonts w:ascii="Times New Roman" w:eastAsia="Calibri" w:hAnsi="Times New Roman" w:cs="Times New Roman"/>
          <w:sz w:val="28"/>
          <w:szCs w:val="28"/>
        </w:rPr>
        <w:t>Іванчак</w:t>
      </w:r>
      <w:proofErr w:type="spellEnd"/>
      <w:r w:rsidRPr="00DE378E">
        <w:rPr>
          <w:rFonts w:ascii="Times New Roman" w:eastAsia="Calibri" w:hAnsi="Times New Roman" w:cs="Times New Roman"/>
          <w:sz w:val="28"/>
          <w:szCs w:val="28"/>
        </w:rPr>
        <w:t xml:space="preserve"> Р. І. </w:t>
      </w:r>
      <w:r w:rsidR="002D555D" w:rsidRPr="00DE378E">
        <w:rPr>
          <w:rFonts w:ascii="Times New Roman" w:eastAsia="Calibri" w:hAnsi="Times New Roman" w:cs="Times New Roman"/>
          <w:sz w:val="28"/>
          <w:szCs w:val="28"/>
        </w:rPr>
        <w:t xml:space="preserve"> постійно надавати методичну допомогу педагогічним працівникам щодо забезпечення обґрунтованого вибору ними актуальної теми, усвідомленої самоосвітньої діяльності.</w:t>
      </w:r>
    </w:p>
    <w:p w14:paraId="5E695E2E" w14:textId="6C8F8751" w:rsidR="002D555D" w:rsidRPr="00DE378E" w:rsidRDefault="00DE378E" w:rsidP="002D555D">
      <w:pPr>
        <w:spacing w:after="0"/>
        <w:ind w:left="252" w:hanging="252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DE378E">
        <w:rPr>
          <w:rFonts w:ascii="Times New Roman" w:eastAsia="Calibri" w:hAnsi="Times New Roman" w:cs="Times New Roman"/>
          <w:sz w:val="28"/>
          <w:szCs w:val="28"/>
        </w:rPr>
        <w:t>6</w:t>
      </w:r>
      <w:r w:rsidR="002D555D" w:rsidRPr="00DE378E">
        <w:rPr>
          <w:rFonts w:ascii="Times New Roman" w:eastAsia="Calibri" w:hAnsi="Times New Roman" w:cs="Times New Roman"/>
          <w:sz w:val="28"/>
          <w:szCs w:val="28"/>
        </w:rPr>
        <w:t>.</w:t>
      </w:r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3.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Педколективу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постійно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:</w:t>
      </w:r>
    </w:p>
    <w:p w14:paraId="0B4EF15E" w14:textId="609F3D0F" w:rsidR="002D555D" w:rsidRPr="00DE378E" w:rsidRDefault="00DE378E" w:rsidP="002D555D">
      <w:pPr>
        <w:spacing w:after="0"/>
        <w:ind w:left="252" w:hanging="252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DE378E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Активно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працювати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над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підвищенням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своєї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фахової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освіти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6E8E50C7" w14:textId="4E831059" w:rsidR="002D555D" w:rsidRPr="00DE378E" w:rsidRDefault="00DE378E" w:rsidP="002D555D">
      <w:pPr>
        <w:spacing w:after="0"/>
        <w:ind w:left="252" w:hanging="252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DE378E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Створювати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власні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методичні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розробки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навчальні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програми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64BDD3E2" w14:textId="5191D5E3" w:rsidR="002D555D" w:rsidRPr="00DE378E" w:rsidRDefault="00DE378E" w:rsidP="002D555D">
      <w:pPr>
        <w:spacing w:after="0"/>
        <w:ind w:left="252" w:hanging="252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DE378E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Поширювати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кращі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надбання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через участь у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всеукраїнських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конкурсах,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публікаціях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сторінках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педагогічної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преси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та на </w:t>
      </w:r>
      <w:proofErr w:type="spellStart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освітянських</w:t>
      </w:r>
      <w:proofErr w:type="spellEnd"/>
      <w:r w:rsidR="002D555D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сайтах</w:t>
      </w:r>
      <w:r w:rsidR="00100F10" w:rsidRPr="00DE378E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178FA004" w14:textId="77777777" w:rsidR="00100F10" w:rsidRPr="002D555D" w:rsidRDefault="00100F10" w:rsidP="002D555D">
      <w:pPr>
        <w:spacing w:after="0"/>
        <w:ind w:left="252" w:hanging="252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14:paraId="6C2C8019" w14:textId="77777777" w:rsidR="00EA1AA1" w:rsidRPr="00EA1AA1" w:rsidRDefault="00EA1AA1" w:rsidP="00EA1A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A1AA1">
        <w:rPr>
          <w:rFonts w:ascii="Times New Roman" w:eastAsia="Calibri" w:hAnsi="Times New Roman" w:cs="Times New Roman"/>
          <w:b/>
          <w:sz w:val="28"/>
          <w:szCs w:val="28"/>
        </w:rPr>
        <w:t>ГОЛОСУВАЛИ:</w:t>
      </w:r>
    </w:p>
    <w:p w14:paraId="023B1FD2" w14:textId="77777777" w:rsidR="00EA1AA1" w:rsidRPr="00EA1AA1" w:rsidRDefault="00EA1AA1" w:rsidP="00EA1AA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AA1">
        <w:rPr>
          <w:rFonts w:ascii="Times New Roman" w:eastAsia="Calibri" w:hAnsi="Times New Roman" w:cs="Times New Roman"/>
          <w:sz w:val="28"/>
          <w:szCs w:val="28"/>
        </w:rPr>
        <w:t>За – 16 .</w:t>
      </w:r>
    </w:p>
    <w:p w14:paraId="31405B96" w14:textId="77777777" w:rsidR="00EA1AA1" w:rsidRPr="00EA1AA1" w:rsidRDefault="00EA1AA1" w:rsidP="00EA1AA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AA1">
        <w:rPr>
          <w:rFonts w:ascii="Times New Roman" w:eastAsia="Calibri" w:hAnsi="Times New Roman" w:cs="Times New Roman"/>
          <w:sz w:val="28"/>
          <w:szCs w:val="28"/>
        </w:rPr>
        <w:t>Проти – 0 .</w:t>
      </w:r>
    </w:p>
    <w:p w14:paraId="0D0647FD" w14:textId="77777777" w:rsidR="00EA1AA1" w:rsidRPr="00EA1AA1" w:rsidRDefault="00EA1AA1" w:rsidP="00EA1AA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1AA1">
        <w:rPr>
          <w:rFonts w:ascii="Times New Roman" w:eastAsia="Calibri" w:hAnsi="Times New Roman" w:cs="Times New Roman"/>
          <w:sz w:val="28"/>
          <w:szCs w:val="28"/>
        </w:rPr>
        <w:t>Утрималися – 0 .</w:t>
      </w:r>
    </w:p>
    <w:p w14:paraId="3BCFC1C0" w14:textId="77777777" w:rsidR="008522D4" w:rsidRPr="00EA1AA1" w:rsidRDefault="008522D4" w:rsidP="009107C3">
      <w:pPr>
        <w:pStyle w:val="af"/>
        <w:spacing w:before="0" w:beforeAutospacing="0" w:after="0" w:afterAutospacing="0" w:line="276" w:lineRule="auto"/>
        <w:ind w:left="360"/>
        <w:rPr>
          <w:sz w:val="26"/>
          <w:szCs w:val="26"/>
        </w:rPr>
      </w:pPr>
    </w:p>
    <w:p w14:paraId="4E370D36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Голова </w:t>
      </w:r>
      <w:proofErr w:type="spellStart"/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>педагогічної</w:t>
      </w:r>
      <w:proofErr w:type="spellEnd"/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ради</w:t>
      </w: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:                                         </w:t>
      </w:r>
      <w:r w:rsidRPr="00100F10">
        <w:rPr>
          <w:rFonts w:ascii="Times New Roman" w:eastAsia="Calibri" w:hAnsi="Times New Roman" w:cs="Times New Roman"/>
          <w:sz w:val="28"/>
          <w:szCs w:val="28"/>
        </w:rPr>
        <w:t>О. Т. СТАСИШИН</w:t>
      </w:r>
    </w:p>
    <w:p w14:paraId="4F0CF3C5" w14:textId="77777777" w:rsidR="00100F10" w:rsidRPr="00100F10" w:rsidRDefault="00100F10" w:rsidP="00100F10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100F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Секретар:   </w:t>
      </w:r>
      <w:r w:rsidRPr="00100F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Л. В. ВАНДИЧ</w:t>
      </w:r>
    </w:p>
    <w:p w14:paraId="3EF0A6A1" w14:textId="77777777" w:rsidR="00100F10" w:rsidRPr="00100F10" w:rsidRDefault="00100F10" w:rsidP="00100F1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1355511" w14:textId="77777777" w:rsidR="00100F10" w:rsidRPr="00100F10" w:rsidRDefault="00100F10" w:rsidP="00100F10">
      <w:pPr>
        <w:rPr>
          <w:rFonts w:ascii="Times New Roman" w:eastAsia="Calibri" w:hAnsi="Times New Roman" w:cs="Times New Roman"/>
          <w:sz w:val="28"/>
          <w:szCs w:val="28"/>
          <w:lang w:val="ru-RU"/>
        </w:rPr>
      </w:pPr>
      <w:bookmarkStart w:id="13" w:name="_Hlk186481601"/>
    </w:p>
    <w:bookmarkEnd w:id="13"/>
    <w:p w14:paraId="5DB3C8DD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0F10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</w:t>
      </w:r>
    </w:p>
    <w:p w14:paraId="56DCC9D3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02F0CED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EF27723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40FA7D5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65CEF54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4D05DD6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4C687BC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6352DC2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286BD72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44FC779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0D52AEE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8A29855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84329E8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481C891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ADD49A2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9DBD40B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A7FA4E3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A559E5B" w14:textId="77777777" w:rsid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60D3A33" w14:textId="3AE2BA9D" w:rsidR="00100F10" w:rsidRPr="00100F10" w:rsidRDefault="00100F10" w:rsidP="00100F1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</w:t>
      </w:r>
      <w:r w:rsidRPr="00100F10">
        <w:rPr>
          <w:rFonts w:ascii="Times New Roman" w:eastAsia="Times New Roman" w:hAnsi="Times New Roman" w:cs="Times New Roman"/>
          <w:sz w:val="28"/>
          <w:szCs w:val="28"/>
        </w:rPr>
        <w:t xml:space="preserve"> Додаток 1</w:t>
      </w:r>
    </w:p>
    <w:p w14:paraId="247EAC3E" w14:textId="77777777" w:rsidR="00100F10" w:rsidRPr="00100F10" w:rsidRDefault="00100F10" w:rsidP="00100F10">
      <w:pPr>
        <w:widowControl w:val="0"/>
        <w:autoSpaceDE w:val="0"/>
        <w:autoSpaceDN w:val="0"/>
        <w:spacing w:after="0" w:line="240" w:lineRule="auto"/>
        <w:ind w:left="6096"/>
        <w:rPr>
          <w:rFonts w:ascii="Times New Roman" w:eastAsia="Times New Roman" w:hAnsi="Times New Roman" w:cs="Times New Roman"/>
          <w:sz w:val="28"/>
          <w:szCs w:val="28"/>
        </w:rPr>
      </w:pPr>
      <w:r w:rsidRPr="00100F10">
        <w:rPr>
          <w:rFonts w:ascii="Times New Roman" w:eastAsia="Times New Roman" w:hAnsi="Times New Roman" w:cs="Times New Roman"/>
          <w:sz w:val="28"/>
          <w:szCs w:val="28"/>
        </w:rPr>
        <w:t xml:space="preserve">до протоколу засідання </w:t>
      </w:r>
    </w:p>
    <w:p w14:paraId="2AA287B6" w14:textId="420CB7C8" w:rsidR="00100F10" w:rsidRPr="00100F10" w:rsidRDefault="00100F10" w:rsidP="00100F10">
      <w:pPr>
        <w:widowControl w:val="0"/>
        <w:autoSpaceDE w:val="0"/>
        <w:autoSpaceDN w:val="0"/>
        <w:spacing w:after="0" w:line="240" w:lineRule="auto"/>
        <w:ind w:left="6096"/>
        <w:rPr>
          <w:rFonts w:ascii="Times New Roman" w:eastAsia="Times New Roman" w:hAnsi="Times New Roman" w:cs="Times New Roman"/>
          <w:sz w:val="28"/>
          <w:szCs w:val="28"/>
        </w:rPr>
      </w:pPr>
      <w:r w:rsidRPr="00100F10">
        <w:rPr>
          <w:rFonts w:ascii="Times New Roman" w:eastAsia="Times New Roman" w:hAnsi="Times New Roman" w:cs="Times New Roman"/>
          <w:sz w:val="28"/>
          <w:szCs w:val="28"/>
        </w:rPr>
        <w:t>педагогічної ради №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</w:p>
    <w:p w14:paraId="383D2C02" w14:textId="0D8D7D05" w:rsidR="00100F10" w:rsidRPr="00100F10" w:rsidRDefault="00100F10" w:rsidP="00100F10">
      <w:pPr>
        <w:widowControl w:val="0"/>
        <w:autoSpaceDE w:val="0"/>
        <w:autoSpaceDN w:val="0"/>
        <w:spacing w:after="0" w:line="240" w:lineRule="auto"/>
        <w:ind w:left="6096"/>
        <w:rPr>
          <w:rFonts w:ascii="Times New Roman" w:eastAsia="Times New Roman" w:hAnsi="Times New Roman" w:cs="Times New Roman"/>
          <w:sz w:val="28"/>
          <w:szCs w:val="28"/>
        </w:rPr>
      </w:pPr>
      <w:r w:rsidRPr="00100F10">
        <w:rPr>
          <w:rFonts w:ascii="Times New Roman" w:eastAsia="Times New Roman" w:hAnsi="Times New Roman" w:cs="Times New Roman"/>
          <w:sz w:val="28"/>
          <w:szCs w:val="28"/>
        </w:rPr>
        <w:t xml:space="preserve">від 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00F10">
        <w:rPr>
          <w:rFonts w:ascii="Times New Roman" w:eastAsia="Times New Roman" w:hAnsi="Times New Roman" w:cs="Times New Roman"/>
          <w:sz w:val="28"/>
          <w:szCs w:val="28"/>
        </w:rPr>
        <w:t>9.1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100F10">
        <w:rPr>
          <w:rFonts w:ascii="Times New Roman" w:eastAsia="Times New Roman" w:hAnsi="Times New Roman" w:cs="Times New Roman"/>
          <w:sz w:val="28"/>
          <w:szCs w:val="28"/>
        </w:rPr>
        <w:t>.2025 року</w:t>
      </w:r>
    </w:p>
    <w:p w14:paraId="1DCE08DE" w14:textId="77777777" w:rsidR="00100F10" w:rsidRPr="00100F10" w:rsidRDefault="00100F10" w:rsidP="00100F10">
      <w:pPr>
        <w:keepNext/>
        <w:spacing w:before="240" w:after="60" w:line="259" w:lineRule="auto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</w:rPr>
      </w:pPr>
    </w:p>
    <w:p w14:paraId="0436F2B6" w14:textId="77777777" w:rsidR="00100F10" w:rsidRPr="00100F10" w:rsidRDefault="00100F10" w:rsidP="00100F10">
      <w:pPr>
        <w:spacing w:after="160" w:line="259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4B09DD39" w14:textId="77777777" w:rsidR="00100F10" w:rsidRPr="00100F10" w:rsidRDefault="00100F10" w:rsidP="00100F10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Список </w:t>
      </w:r>
      <w:proofErr w:type="spellStart"/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>педагогічних</w:t>
      </w:r>
      <w:proofErr w:type="spellEnd"/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>працівників</w:t>
      </w:r>
      <w:proofErr w:type="spellEnd"/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>,</w:t>
      </w:r>
    </w:p>
    <w:p w14:paraId="5478BAE2" w14:textId="77777777" w:rsidR="00100F10" w:rsidRPr="00100F10" w:rsidRDefault="00100F10" w:rsidP="00100F10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proofErr w:type="spellStart"/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>які</w:t>
      </w:r>
      <w:proofErr w:type="spellEnd"/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>присутні</w:t>
      </w:r>
      <w:proofErr w:type="spellEnd"/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на </w:t>
      </w:r>
      <w:proofErr w:type="spellStart"/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>засіданні</w:t>
      </w:r>
      <w:proofErr w:type="spellEnd"/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>педагогічної</w:t>
      </w:r>
      <w:proofErr w:type="spellEnd"/>
      <w:r w:rsidRPr="00100F10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ради </w:t>
      </w:r>
    </w:p>
    <w:p w14:paraId="36A64E83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1.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Бабій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О.В.</w:t>
      </w:r>
    </w:p>
    <w:p w14:paraId="251ECC56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2.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Бахурська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Т.М.</w:t>
      </w:r>
    </w:p>
    <w:p w14:paraId="2991C36E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3.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Ваврущак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Ю.С.</w:t>
      </w:r>
    </w:p>
    <w:p w14:paraId="580311AD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4. Вандич Л.В.</w:t>
      </w:r>
    </w:p>
    <w:p w14:paraId="08C9F4F7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5.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Васьків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Г.Ю.</w:t>
      </w:r>
    </w:p>
    <w:p w14:paraId="46C75669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6.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Витичак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І.І.</w:t>
      </w:r>
    </w:p>
    <w:p w14:paraId="684ADA33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7.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Войтів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М.В.</w:t>
      </w:r>
    </w:p>
    <w:p w14:paraId="1AA1D17D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8.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Драгош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Л.А.</w:t>
      </w:r>
    </w:p>
    <w:p w14:paraId="4CEE5EA8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9.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Заріцька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Я.І.</w:t>
      </w:r>
    </w:p>
    <w:p w14:paraId="6FB24059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10.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Зварич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О.В.</w:t>
      </w:r>
    </w:p>
    <w:p w14:paraId="245B9710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11.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Іванчак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Р.І.</w:t>
      </w:r>
    </w:p>
    <w:p w14:paraId="68BEF6AF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12.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Салаткевич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Г.С.</w:t>
      </w:r>
    </w:p>
    <w:p w14:paraId="010A886C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13.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Стасишин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О.Т.</w:t>
      </w:r>
    </w:p>
    <w:p w14:paraId="0C20397B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14.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Стасишин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100F10">
        <w:rPr>
          <w:rFonts w:ascii="Times New Roman" w:eastAsia="Calibri" w:hAnsi="Times New Roman" w:cs="Times New Roman"/>
          <w:sz w:val="28"/>
          <w:szCs w:val="28"/>
        </w:rPr>
        <w:t>Ю. І.</w:t>
      </w:r>
    </w:p>
    <w:p w14:paraId="4B49D789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15.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Терлич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Л.Й.</w:t>
      </w:r>
    </w:p>
    <w:p w14:paraId="6ADE7C6B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16. </w:t>
      </w:r>
      <w:proofErr w:type="spellStart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Терлич</w:t>
      </w:r>
      <w:proofErr w:type="spellEnd"/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100F10">
        <w:rPr>
          <w:rFonts w:ascii="Times New Roman" w:eastAsia="Calibri" w:hAnsi="Times New Roman" w:cs="Times New Roman"/>
          <w:sz w:val="28"/>
          <w:szCs w:val="28"/>
        </w:rPr>
        <w:t>Х.І</w:t>
      </w: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74580EB4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00F10">
        <w:rPr>
          <w:rFonts w:ascii="Times New Roman" w:eastAsia="Calibri" w:hAnsi="Times New Roman" w:cs="Times New Roman"/>
          <w:sz w:val="28"/>
          <w:szCs w:val="28"/>
          <w:lang w:val="ru-RU"/>
        </w:rPr>
        <w:tab/>
      </w:r>
    </w:p>
    <w:p w14:paraId="7138F6B7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14:paraId="315DB6E7" w14:textId="77777777" w:rsidR="00100F10" w:rsidRPr="00100F10" w:rsidRDefault="00100F10" w:rsidP="00100F1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733E8F76" w14:textId="77777777" w:rsidR="00100F10" w:rsidRPr="00100F10" w:rsidRDefault="00100F10" w:rsidP="00100F10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14:paraId="42129003" w14:textId="77777777" w:rsidR="00100F10" w:rsidRPr="00100F10" w:rsidRDefault="00100F10" w:rsidP="00100F10">
      <w:pPr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5D2B9D87" w14:textId="77777777" w:rsidR="00100F10" w:rsidRPr="00100F10" w:rsidRDefault="00100F10" w:rsidP="00100F10">
      <w:pPr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24D4B3EE" w14:textId="77777777" w:rsidR="002D555D" w:rsidRPr="002D555D" w:rsidRDefault="002D555D" w:rsidP="002D555D">
      <w:pPr>
        <w:spacing w:after="160"/>
        <w:rPr>
          <w:rFonts w:ascii="Calibri" w:eastAsia="Calibri" w:hAnsi="Calibri" w:cs="Times New Roman"/>
          <w:sz w:val="26"/>
          <w:szCs w:val="26"/>
          <w:lang w:val="ru-RU"/>
        </w:rPr>
      </w:pPr>
    </w:p>
    <w:p w14:paraId="4A8B0CB6" w14:textId="54851188" w:rsidR="00E24D78" w:rsidRPr="009107C3" w:rsidRDefault="00E24D78" w:rsidP="009107C3">
      <w:pPr>
        <w:pStyle w:val="af"/>
        <w:spacing w:before="0" w:beforeAutospacing="0" w:after="0" w:afterAutospacing="0" w:line="276" w:lineRule="auto"/>
        <w:rPr>
          <w:sz w:val="26"/>
          <w:szCs w:val="26"/>
        </w:rPr>
      </w:pPr>
      <w:r w:rsidRPr="009107C3">
        <w:rPr>
          <w:sz w:val="26"/>
          <w:szCs w:val="26"/>
        </w:rPr>
        <w:lastRenderedPageBreak/>
        <w:br/>
      </w:r>
      <w:r w:rsidR="00F3024A" w:rsidRPr="009107C3">
        <w:rPr>
          <w:rStyle w:val="af1"/>
          <w:rFonts w:eastAsiaTheme="majorEastAsia"/>
          <w:sz w:val="26"/>
          <w:szCs w:val="26"/>
        </w:rPr>
        <w:t xml:space="preserve">                                                                                                                       </w:t>
      </w:r>
      <w:r w:rsidRPr="009107C3">
        <w:rPr>
          <w:sz w:val="26"/>
          <w:szCs w:val="26"/>
        </w:rPr>
        <w:t>.</w:t>
      </w:r>
      <w:r w:rsidRPr="009107C3">
        <w:rPr>
          <w:sz w:val="26"/>
          <w:szCs w:val="26"/>
        </w:rPr>
        <w:br/>
      </w:r>
    </w:p>
    <w:p w14:paraId="23D872DB" w14:textId="77777777" w:rsidR="00E24D78" w:rsidRPr="009107C3" w:rsidRDefault="00E24D78" w:rsidP="009107C3">
      <w:pPr>
        <w:pStyle w:val="a9"/>
        <w:spacing w:after="0"/>
        <w:rPr>
          <w:rFonts w:ascii="Times New Roman" w:hAnsi="Times New Roman" w:cs="Times New Roman"/>
          <w:sz w:val="26"/>
          <w:szCs w:val="26"/>
        </w:rPr>
      </w:pPr>
    </w:p>
    <w:sectPr w:rsidR="00E24D78" w:rsidRPr="009107C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ProximaNova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C769D"/>
    <w:multiLevelType w:val="multilevel"/>
    <w:tmpl w:val="67B4F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4A5087"/>
    <w:multiLevelType w:val="multilevel"/>
    <w:tmpl w:val="08CE4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98722C"/>
    <w:multiLevelType w:val="multilevel"/>
    <w:tmpl w:val="B1221A06"/>
    <w:lvl w:ilvl="0">
      <w:start w:val="10"/>
      <w:numFmt w:val="decimal"/>
      <w:lvlText w:val="%1"/>
      <w:lvlJc w:val="left"/>
      <w:pPr>
        <w:ind w:left="468" w:hanging="468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05C45DB7"/>
    <w:multiLevelType w:val="multilevel"/>
    <w:tmpl w:val="5568EF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6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Theme="majorEastAsia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Theme="majorEastAsia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Theme="majorEastAsia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Theme="majorEastAsia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Theme="majorEastAsia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Theme="majorEastAsia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Theme="majorEastAsia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Theme="majorEastAsia" w:hint="default"/>
        <w:b/>
      </w:rPr>
    </w:lvl>
  </w:abstractNum>
  <w:abstractNum w:abstractNumId="4" w15:restartNumberingAfterBreak="0">
    <w:nsid w:val="05E25DAC"/>
    <w:multiLevelType w:val="multilevel"/>
    <w:tmpl w:val="A48E5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7351E45"/>
    <w:multiLevelType w:val="multilevel"/>
    <w:tmpl w:val="DB76C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8AA14BC"/>
    <w:multiLevelType w:val="multilevel"/>
    <w:tmpl w:val="56A8F3CC"/>
    <w:lvl w:ilvl="0">
      <w:start w:val="11"/>
      <w:numFmt w:val="decimal"/>
      <w:lvlText w:val="%1"/>
      <w:lvlJc w:val="left"/>
      <w:pPr>
        <w:ind w:left="468" w:hanging="468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468" w:hanging="468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7" w15:restartNumberingAfterBreak="0">
    <w:nsid w:val="0A686143"/>
    <w:multiLevelType w:val="hybridMultilevel"/>
    <w:tmpl w:val="8AC4F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240B9E"/>
    <w:multiLevelType w:val="multilevel"/>
    <w:tmpl w:val="C85E3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D5B1C43"/>
    <w:multiLevelType w:val="multilevel"/>
    <w:tmpl w:val="F1BECD80"/>
    <w:lvl w:ilvl="0">
      <w:start w:val="1"/>
      <w:numFmt w:val="decimal"/>
      <w:lvlText w:val="%1."/>
      <w:lvlJc w:val="left"/>
      <w:pPr>
        <w:ind w:left="360" w:hanging="360"/>
      </w:pPr>
      <w:rPr>
        <w:rFonts w:eastAsiaTheme="majorEastAsia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Theme="majorEastAsia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ajorEastAsia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ajorEastAsia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ajorEastAsia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ajorEastAsia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ajorEastAsia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ajorEastAsia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ajorEastAsia" w:hint="default"/>
        <w:b/>
      </w:rPr>
    </w:lvl>
  </w:abstractNum>
  <w:abstractNum w:abstractNumId="10" w15:restartNumberingAfterBreak="0">
    <w:nsid w:val="0F0D12D1"/>
    <w:multiLevelType w:val="multilevel"/>
    <w:tmpl w:val="3EB29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F711E81"/>
    <w:multiLevelType w:val="hybridMultilevel"/>
    <w:tmpl w:val="C002AF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542B6F"/>
    <w:multiLevelType w:val="hybridMultilevel"/>
    <w:tmpl w:val="A7D665EA"/>
    <w:lvl w:ilvl="0" w:tplc="0422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0857AB7"/>
    <w:multiLevelType w:val="multilevel"/>
    <w:tmpl w:val="302E9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4EC5281"/>
    <w:multiLevelType w:val="multilevel"/>
    <w:tmpl w:val="CC22E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5D65B32"/>
    <w:multiLevelType w:val="multilevel"/>
    <w:tmpl w:val="AEA69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9B85B99"/>
    <w:multiLevelType w:val="multilevel"/>
    <w:tmpl w:val="8B56C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A987BE5"/>
    <w:multiLevelType w:val="multilevel"/>
    <w:tmpl w:val="45D20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D30691A"/>
    <w:multiLevelType w:val="multilevel"/>
    <w:tmpl w:val="9F96C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07308D9"/>
    <w:multiLevelType w:val="hybridMultilevel"/>
    <w:tmpl w:val="13DC4632"/>
    <w:lvl w:ilvl="0" w:tplc="1886454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7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26B0E3B"/>
    <w:multiLevelType w:val="multilevel"/>
    <w:tmpl w:val="2A705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49765A4"/>
    <w:multiLevelType w:val="multilevel"/>
    <w:tmpl w:val="2822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8A63159"/>
    <w:multiLevelType w:val="multilevel"/>
    <w:tmpl w:val="B1DE4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990380B"/>
    <w:multiLevelType w:val="hybridMultilevel"/>
    <w:tmpl w:val="8612BF74"/>
    <w:lvl w:ilvl="0" w:tplc="5ED447B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2200F5"/>
    <w:multiLevelType w:val="multilevel"/>
    <w:tmpl w:val="BBE01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B8076A2"/>
    <w:multiLevelType w:val="multilevel"/>
    <w:tmpl w:val="CCD49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BCA20C5"/>
    <w:multiLevelType w:val="multilevel"/>
    <w:tmpl w:val="9EC43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C600ACD"/>
    <w:multiLevelType w:val="multilevel"/>
    <w:tmpl w:val="160E5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C975EE4"/>
    <w:multiLevelType w:val="multilevel"/>
    <w:tmpl w:val="19C29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D9A364C"/>
    <w:multiLevelType w:val="multilevel"/>
    <w:tmpl w:val="8CDE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FDD6AFE"/>
    <w:multiLevelType w:val="hybridMultilevel"/>
    <w:tmpl w:val="2E86230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03B034F"/>
    <w:multiLevelType w:val="hybridMultilevel"/>
    <w:tmpl w:val="8B60649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0B559AD"/>
    <w:multiLevelType w:val="multilevel"/>
    <w:tmpl w:val="FAC85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1ED7DA9"/>
    <w:multiLevelType w:val="hybridMultilevel"/>
    <w:tmpl w:val="FEBE6C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50E1A3A"/>
    <w:multiLevelType w:val="hybridMultilevel"/>
    <w:tmpl w:val="B87277B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B5434FE"/>
    <w:multiLevelType w:val="hybridMultilevel"/>
    <w:tmpl w:val="B26EAC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B9F7C7D"/>
    <w:multiLevelType w:val="multilevel"/>
    <w:tmpl w:val="1DD4A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07E5E8D"/>
    <w:multiLevelType w:val="multilevel"/>
    <w:tmpl w:val="264ED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0F77286"/>
    <w:multiLevelType w:val="multilevel"/>
    <w:tmpl w:val="7D769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66A21C7"/>
    <w:multiLevelType w:val="hybridMultilevel"/>
    <w:tmpl w:val="DE3AE424"/>
    <w:lvl w:ilvl="0" w:tplc="CA6873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DC4853E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3704E7EC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3" w:tplc="0D862170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 w:tplc="47F4B9BA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5" w:tplc="9FD2D55E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6" w:tplc="293646D6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7" w:tplc="D5E084DC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8" w:tplc="87F66574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40" w15:restartNumberingAfterBreak="0">
    <w:nsid w:val="47886413"/>
    <w:multiLevelType w:val="hybridMultilevel"/>
    <w:tmpl w:val="F0EC0E1A"/>
    <w:lvl w:ilvl="0" w:tplc="C8C49D2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AF4442F"/>
    <w:multiLevelType w:val="multilevel"/>
    <w:tmpl w:val="0972A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EC23474"/>
    <w:multiLevelType w:val="hybridMultilevel"/>
    <w:tmpl w:val="5A4A4694"/>
    <w:lvl w:ilvl="0" w:tplc="C7823D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2026E7A"/>
    <w:multiLevelType w:val="multilevel"/>
    <w:tmpl w:val="3D7AB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3E7112D"/>
    <w:multiLevelType w:val="multilevel"/>
    <w:tmpl w:val="33D86802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54242B52"/>
    <w:multiLevelType w:val="hybridMultilevel"/>
    <w:tmpl w:val="6F72D3E8"/>
    <w:lvl w:ilvl="0" w:tplc="0B8EB670">
      <w:start w:val="3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  <w:b w:val="0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6" w15:restartNumberingAfterBreak="0">
    <w:nsid w:val="559C77A4"/>
    <w:multiLevelType w:val="multilevel"/>
    <w:tmpl w:val="28944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A3A3953"/>
    <w:multiLevelType w:val="multilevel"/>
    <w:tmpl w:val="CCE85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D00119C"/>
    <w:multiLevelType w:val="multilevel"/>
    <w:tmpl w:val="64187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DA72155"/>
    <w:multiLevelType w:val="multilevel"/>
    <w:tmpl w:val="D292B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EB643B8"/>
    <w:multiLevelType w:val="multilevel"/>
    <w:tmpl w:val="5ECC3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FD248F4"/>
    <w:multiLevelType w:val="multilevel"/>
    <w:tmpl w:val="F814D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00E3D60"/>
    <w:multiLevelType w:val="hybridMultilevel"/>
    <w:tmpl w:val="9E8C0920"/>
    <w:lvl w:ilvl="0" w:tplc="E00002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673E75F4"/>
    <w:multiLevelType w:val="multilevel"/>
    <w:tmpl w:val="E1646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76024A3"/>
    <w:multiLevelType w:val="hybridMultilevel"/>
    <w:tmpl w:val="2E9EC6FA"/>
    <w:lvl w:ilvl="0" w:tplc="22EABD2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935608E"/>
    <w:multiLevelType w:val="multilevel"/>
    <w:tmpl w:val="04DE1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AA7492A"/>
    <w:multiLevelType w:val="multilevel"/>
    <w:tmpl w:val="1F58D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E422EDD"/>
    <w:multiLevelType w:val="multilevel"/>
    <w:tmpl w:val="FD101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1522DC7"/>
    <w:multiLevelType w:val="multilevel"/>
    <w:tmpl w:val="AC468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16B5595"/>
    <w:multiLevelType w:val="multilevel"/>
    <w:tmpl w:val="E14A8D66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  <w:b w:val="0"/>
        <w:color w:val="000000"/>
      </w:rPr>
    </w:lvl>
    <w:lvl w:ilvl="1">
      <w:start w:val="1"/>
      <w:numFmt w:val="decimal"/>
      <w:lvlText w:val="%1.%2."/>
      <w:lvlJc w:val="left"/>
      <w:pPr>
        <w:ind w:left="1140" w:hanging="720"/>
      </w:pPr>
      <w:rPr>
        <w:rFonts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."/>
      <w:lvlJc w:val="left"/>
      <w:pPr>
        <w:ind w:left="2340" w:hanging="108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40" w:hanging="144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4740" w:hanging="180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5160" w:hanging="1800"/>
      </w:pPr>
      <w:rPr>
        <w:rFonts w:hint="default"/>
        <w:b w:val="0"/>
        <w:color w:val="000000"/>
      </w:rPr>
    </w:lvl>
  </w:abstractNum>
  <w:abstractNum w:abstractNumId="60" w15:restartNumberingAfterBreak="0">
    <w:nsid w:val="72237961"/>
    <w:multiLevelType w:val="multilevel"/>
    <w:tmpl w:val="A4B2B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2A15540"/>
    <w:multiLevelType w:val="hybridMultilevel"/>
    <w:tmpl w:val="C0F89632"/>
    <w:lvl w:ilvl="0" w:tplc="F482DAC4">
      <w:start w:val="1"/>
      <w:numFmt w:val="decimal"/>
      <w:lvlText w:val="%1."/>
      <w:lvlJc w:val="left"/>
      <w:pPr>
        <w:ind w:left="768" w:hanging="408"/>
      </w:pPr>
      <w:rPr>
        <w:rFonts w:cs="Times New Roman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2AF63FF"/>
    <w:multiLevelType w:val="multilevel"/>
    <w:tmpl w:val="CFEE9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3072279"/>
    <w:multiLevelType w:val="multilevel"/>
    <w:tmpl w:val="1304F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336422E"/>
    <w:multiLevelType w:val="hybridMultilevel"/>
    <w:tmpl w:val="56E618CC"/>
    <w:lvl w:ilvl="0" w:tplc="B4F840DC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5BA21F7"/>
    <w:multiLevelType w:val="multilevel"/>
    <w:tmpl w:val="90D00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75F4530C"/>
    <w:multiLevelType w:val="multilevel"/>
    <w:tmpl w:val="94A4D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FA5373E"/>
    <w:multiLevelType w:val="multilevel"/>
    <w:tmpl w:val="1E3409CC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60"/>
  </w:num>
  <w:num w:numId="3">
    <w:abstractNumId w:val="25"/>
  </w:num>
  <w:num w:numId="4">
    <w:abstractNumId w:val="57"/>
  </w:num>
  <w:num w:numId="5">
    <w:abstractNumId w:val="52"/>
  </w:num>
  <w:num w:numId="6">
    <w:abstractNumId w:val="0"/>
  </w:num>
  <w:num w:numId="7">
    <w:abstractNumId w:val="8"/>
  </w:num>
  <w:num w:numId="8">
    <w:abstractNumId w:val="35"/>
  </w:num>
  <w:num w:numId="9">
    <w:abstractNumId w:val="15"/>
  </w:num>
  <w:num w:numId="10">
    <w:abstractNumId w:val="20"/>
  </w:num>
  <w:num w:numId="11">
    <w:abstractNumId w:val="9"/>
  </w:num>
  <w:num w:numId="12">
    <w:abstractNumId w:val="62"/>
  </w:num>
  <w:num w:numId="13">
    <w:abstractNumId w:val="36"/>
  </w:num>
  <w:num w:numId="14">
    <w:abstractNumId w:val="40"/>
  </w:num>
  <w:num w:numId="15">
    <w:abstractNumId w:val="22"/>
  </w:num>
  <w:num w:numId="16">
    <w:abstractNumId w:val="24"/>
  </w:num>
  <w:num w:numId="17">
    <w:abstractNumId w:val="14"/>
  </w:num>
  <w:num w:numId="18">
    <w:abstractNumId w:val="51"/>
  </w:num>
  <w:num w:numId="19">
    <w:abstractNumId w:val="48"/>
  </w:num>
  <w:num w:numId="20">
    <w:abstractNumId w:val="13"/>
  </w:num>
  <w:num w:numId="21">
    <w:abstractNumId w:val="18"/>
  </w:num>
  <w:num w:numId="22">
    <w:abstractNumId w:val="50"/>
  </w:num>
  <w:num w:numId="23">
    <w:abstractNumId w:val="3"/>
  </w:num>
  <w:num w:numId="24">
    <w:abstractNumId w:val="38"/>
  </w:num>
  <w:num w:numId="25">
    <w:abstractNumId w:val="32"/>
  </w:num>
  <w:num w:numId="26">
    <w:abstractNumId w:val="53"/>
  </w:num>
  <w:num w:numId="27">
    <w:abstractNumId w:val="16"/>
  </w:num>
  <w:num w:numId="28">
    <w:abstractNumId w:val="66"/>
  </w:num>
  <w:num w:numId="29">
    <w:abstractNumId w:val="10"/>
  </w:num>
  <w:num w:numId="30">
    <w:abstractNumId w:val="29"/>
  </w:num>
  <w:num w:numId="31">
    <w:abstractNumId w:val="43"/>
  </w:num>
  <w:num w:numId="32">
    <w:abstractNumId w:val="1"/>
  </w:num>
  <w:num w:numId="33">
    <w:abstractNumId w:val="5"/>
  </w:num>
  <w:num w:numId="34">
    <w:abstractNumId w:val="30"/>
  </w:num>
  <w:num w:numId="35">
    <w:abstractNumId w:val="4"/>
  </w:num>
  <w:num w:numId="36">
    <w:abstractNumId w:val="47"/>
  </w:num>
  <w:num w:numId="37">
    <w:abstractNumId w:val="17"/>
  </w:num>
  <w:num w:numId="38">
    <w:abstractNumId w:val="65"/>
  </w:num>
  <w:num w:numId="39">
    <w:abstractNumId w:val="19"/>
  </w:num>
  <w:num w:numId="40">
    <w:abstractNumId w:val="54"/>
  </w:num>
  <w:num w:numId="41">
    <w:abstractNumId w:val="46"/>
  </w:num>
  <w:num w:numId="42">
    <w:abstractNumId w:val="58"/>
  </w:num>
  <w:num w:numId="43">
    <w:abstractNumId w:val="26"/>
  </w:num>
  <w:num w:numId="44">
    <w:abstractNumId w:val="56"/>
  </w:num>
  <w:num w:numId="45">
    <w:abstractNumId w:val="63"/>
  </w:num>
  <w:num w:numId="46">
    <w:abstractNumId w:val="55"/>
  </w:num>
  <w:num w:numId="47">
    <w:abstractNumId w:val="41"/>
  </w:num>
  <w:num w:numId="48">
    <w:abstractNumId w:val="21"/>
  </w:num>
  <w:num w:numId="49">
    <w:abstractNumId w:val="28"/>
  </w:num>
  <w:num w:numId="50">
    <w:abstractNumId w:val="11"/>
  </w:num>
  <w:num w:numId="51">
    <w:abstractNumId w:val="33"/>
  </w:num>
  <w:num w:numId="52">
    <w:abstractNumId w:val="49"/>
  </w:num>
  <w:num w:numId="53">
    <w:abstractNumId w:val="27"/>
  </w:num>
  <w:num w:numId="54">
    <w:abstractNumId w:val="37"/>
  </w:num>
  <w:num w:numId="55">
    <w:abstractNumId w:val="31"/>
  </w:num>
  <w:num w:numId="56">
    <w:abstractNumId w:val="2"/>
  </w:num>
  <w:num w:numId="57">
    <w:abstractNumId w:val="6"/>
  </w:num>
  <w:num w:numId="58">
    <w:abstractNumId w:val="44"/>
  </w:num>
  <w:num w:numId="59">
    <w:abstractNumId w:val="42"/>
  </w:num>
  <w:num w:numId="60">
    <w:abstractNumId w:val="67"/>
  </w:num>
  <w:num w:numId="61">
    <w:abstractNumId w:val="61"/>
  </w:num>
  <w:num w:numId="62">
    <w:abstractNumId w:val="34"/>
  </w:num>
  <w:num w:numId="63">
    <w:abstractNumId w:val="45"/>
  </w:num>
  <w:num w:numId="64">
    <w:abstractNumId w:val="59"/>
  </w:num>
  <w:num w:numId="65">
    <w:abstractNumId w:val="23"/>
  </w:num>
  <w:num w:numId="66">
    <w:abstractNumId w:val="64"/>
  </w:num>
  <w:num w:numId="6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7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9CE"/>
    <w:rsid w:val="000B44E3"/>
    <w:rsid w:val="000D5CBB"/>
    <w:rsid w:val="00100F10"/>
    <w:rsid w:val="00127436"/>
    <w:rsid w:val="002123FB"/>
    <w:rsid w:val="00233803"/>
    <w:rsid w:val="00243EBC"/>
    <w:rsid w:val="002B1F84"/>
    <w:rsid w:val="002B233C"/>
    <w:rsid w:val="002D555D"/>
    <w:rsid w:val="002E2FB5"/>
    <w:rsid w:val="002E5423"/>
    <w:rsid w:val="003028A6"/>
    <w:rsid w:val="00325D35"/>
    <w:rsid w:val="00341469"/>
    <w:rsid w:val="00385154"/>
    <w:rsid w:val="003D75E1"/>
    <w:rsid w:val="003E015C"/>
    <w:rsid w:val="003F2C84"/>
    <w:rsid w:val="00492D06"/>
    <w:rsid w:val="0049327A"/>
    <w:rsid w:val="004C1BB0"/>
    <w:rsid w:val="004E5875"/>
    <w:rsid w:val="004F16D5"/>
    <w:rsid w:val="0052093A"/>
    <w:rsid w:val="005413E8"/>
    <w:rsid w:val="00542991"/>
    <w:rsid w:val="00590022"/>
    <w:rsid w:val="005A1841"/>
    <w:rsid w:val="00633727"/>
    <w:rsid w:val="006426F8"/>
    <w:rsid w:val="006512C8"/>
    <w:rsid w:val="006B7603"/>
    <w:rsid w:val="006F0763"/>
    <w:rsid w:val="006F2FC0"/>
    <w:rsid w:val="0071254C"/>
    <w:rsid w:val="007446D4"/>
    <w:rsid w:val="00766664"/>
    <w:rsid w:val="0076732A"/>
    <w:rsid w:val="007E0750"/>
    <w:rsid w:val="007E1653"/>
    <w:rsid w:val="00803A89"/>
    <w:rsid w:val="008145FE"/>
    <w:rsid w:val="00843A9D"/>
    <w:rsid w:val="008522D4"/>
    <w:rsid w:val="00864223"/>
    <w:rsid w:val="00884B87"/>
    <w:rsid w:val="008900A5"/>
    <w:rsid w:val="008E6214"/>
    <w:rsid w:val="009107C3"/>
    <w:rsid w:val="00912E9A"/>
    <w:rsid w:val="00936F3B"/>
    <w:rsid w:val="00976F42"/>
    <w:rsid w:val="009C732F"/>
    <w:rsid w:val="009D32F4"/>
    <w:rsid w:val="00A3256F"/>
    <w:rsid w:val="00A52344"/>
    <w:rsid w:val="00A85E3F"/>
    <w:rsid w:val="00AA7CDC"/>
    <w:rsid w:val="00AB7FAB"/>
    <w:rsid w:val="00B059BA"/>
    <w:rsid w:val="00B33636"/>
    <w:rsid w:val="00B4582F"/>
    <w:rsid w:val="00B71C4D"/>
    <w:rsid w:val="00B7663E"/>
    <w:rsid w:val="00C437AD"/>
    <w:rsid w:val="00C5577E"/>
    <w:rsid w:val="00C811F1"/>
    <w:rsid w:val="00C850C6"/>
    <w:rsid w:val="00CA641C"/>
    <w:rsid w:val="00CE000E"/>
    <w:rsid w:val="00CE1E09"/>
    <w:rsid w:val="00CF50EE"/>
    <w:rsid w:val="00DE0867"/>
    <w:rsid w:val="00DE378E"/>
    <w:rsid w:val="00E11D73"/>
    <w:rsid w:val="00E24D78"/>
    <w:rsid w:val="00E44ECA"/>
    <w:rsid w:val="00E85292"/>
    <w:rsid w:val="00EA19C2"/>
    <w:rsid w:val="00EA1AA1"/>
    <w:rsid w:val="00ED5EBD"/>
    <w:rsid w:val="00EE2D91"/>
    <w:rsid w:val="00EF39CE"/>
    <w:rsid w:val="00F22B5C"/>
    <w:rsid w:val="00F3024A"/>
    <w:rsid w:val="00FE0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02D00"/>
  <w15:chartTrackingRefBased/>
  <w15:docId w15:val="{A9FF8318-68D5-4239-9884-6C50CC118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1E09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F39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EF39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F39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39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39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39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39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39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39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39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EF39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EF39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F39C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F39C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F39C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F39C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F39C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F39C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F39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EF39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39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EF39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39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EF39C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39C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F39C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F39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EF39C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F39CE"/>
    <w:rPr>
      <w:b/>
      <w:bCs/>
      <w:smallCaps/>
      <w:color w:val="2F5496" w:themeColor="accent1" w:themeShade="BF"/>
      <w:spacing w:val="5"/>
    </w:rPr>
  </w:style>
  <w:style w:type="paragraph" w:styleId="ae">
    <w:name w:val="No Spacing"/>
    <w:uiPriority w:val="1"/>
    <w:qFormat/>
    <w:rsid w:val="00AA7CDC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ru-RU"/>
      <w14:ligatures w14:val="none"/>
    </w:rPr>
  </w:style>
  <w:style w:type="paragraph" w:styleId="af">
    <w:name w:val="Normal (Web)"/>
    <w:basedOn w:val="a"/>
    <w:uiPriority w:val="99"/>
    <w:unhideWhenUsed/>
    <w:rsid w:val="00E852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f0">
    <w:name w:val="Strong"/>
    <w:basedOn w:val="a0"/>
    <w:uiPriority w:val="22"/>
    <w:qFormat/>
    <w:rsid w:val="006F0763"/>
    <w:rPr>
      <w:b/>
      <w:bCs/>
    </w:rPr>
  </w:style>
  <w:style w:type="character" w:styleId="af1">
    <w:name w:val="Emphasis"/>
    <w:basedOn w:val="a0"/>
    <w:uiPriority w:val="20"/>
    <w:qFormat/>
    <w:rsid w:val="00E24D78"/>
    <w:rPr>
      <w:i/>
      <w:iCs/>
    </w:rPr>
  </w:style>
  <w:style w:type="table" w:styleId="af2">
    <w:name w:val="Table Grid"/>
    <w:basedOn w:val="a1"/>
    <w:uiPriority w:val="39"/>
    <w:rsid w:val="00C850C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912E9A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912E9A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8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zakon3.rada.gov.ua/laws/show/771/97-%D0%B2%D1%8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A32BDE-F619-407C-A138-F069829D5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630</TotalTime>
  <Pages>22</Pages>
  <Words>6300</Words>
  <Characters>35910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Любов Вандич</cp:lastModifiedBy>
  <cp:revision>45</cp:revision>
  <dcterms:created xsi:type="dcterms:W3CDTF">2025-11-18T15:42:00Z</dcterms:created>
  <dcterms:modified xsi:type="dcterms:W3CDTF">2025-12-19T12:33:00Z</dcterms:modified>
</cp:coreProperties>
</file>